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DB" w:rsidRDefault="00C52FDB">
      <w:pPr>
        <w:spacing w:line="560" w:lineRule="exact"/>
        <w:jc w:val="center"/>
        <w:rPr>
          <w:rFonts w:ascii="Times New Roman" w:eastAsia="方正大标宋简体" w:hAnsi="Times New Roman"/>
          <w:sz w:val="44"/>
          <w:szCs w:val="44"/>
        </w:rPr>
      </w:pPr>
      <w:bookmarkStart w:id="0" w:name="_GoBack"/>
    </w:p>
    <w:p w:rsidR="00C52FDB" w:rsidRDefault="003B3616">
      <w:pPr>
        <w:spacing w:line="560" w:lineRule="exact"/>
        <w:jc w:val="center"/>
        <w:rPr>
          <w:rFonts w:ascii="方正仿宋简体" w:eastAsia="方正仿宋简体" w:hAnsi="方正仿宋简体" w:cs="方正仿宋简体"/>
          <w:sz w:val="52"/>
          <w:szCs w:val="52"/>
        </w:rPr>
      </w:pPr>
      <w:r>
        <w:rPr>
          <w:rFonts w:ascii="方正仿宋简体" w:eastAsia="方正仿宋简体" w:hAnsi="方正仿宋简体" w:cs="方正仿宋简体" w:hint="eastAsia"/>
          <w:sz w:val="52"/>
          <w:szCs w:val="52"/>
        </w:rPr>
        <w:t>湖南安全技术职业学院</w:t>
      </w:r>
      <w:r>
        <w:rPr>
          <w:rFonts w:ascii="方正仿宋简体" w:eastAsia="方正仿宋简体" w:hAnsi="方正仿宋简体" w:cs="方正仿宋简体" w:hint="eastAsia"/>
          <w:sz w:val="52"/>
          <w:szCs w:val="52"/>
        </w:rPr>
        <w:t>学生会</w:t>
      </w:r>
    </w:p>
    <w:p w:rsidR="00C52FDB" w:rsidRDefault="003B3616">
      <w:pPr>
        <w:spacing w:line="560" w:lineRule="exact"/>
        <w:jc w:val="center"/>
        <w:rPr>
          <w:rFonts w:ascii="方正大标宋简体" w:eastAsia="方正大标宋简体" w:hAnsi="方正大标宋简体" w:cs="方正大标宋简体"/>
          <w:sz w:val="44"/>
          <w:szCs w:val="44"/>
        </w:rPr>
      </w:pPr>
      <w:r>
        <w:rPr>
          <w:rFonts w:ascii="方正仿宋简体" w:eastAsia="方正仿宋简体" w:hAnsi="方正仿宋简体" w:cs="方正仿宋简体" w:hint="eastAsia"/>
          <w:sz w:val="52"/>
          <w:szCs w:val="52"/>
        </w:rPr>
        <w:t>（研究生会）改革情况</w:t>
      </w:r>
    </w:p>
    <w:p w:rsidR="00C52FDB" w:rsidRDefault="00C52FDB">
      <w:pPr>
        <w:spacing w:line="560" w:lineRule="exact"/>
        <w:ind w:firstLineChars="200" w:firstLine="640"/>
        <w:rPr>
          <w:rFonts w:ascii="Times New Roman" w:eastAsia="方正仿宋简体" w:hAnsi="Times New Roman"/>
          <w:sz w:val="32"/>
          <w:szCs w:val="32"/>
        </w:rPr>
      </w:pPr>
    </w:p>
    <w:bookmarkEnd w:id="0"/>
    <w:p w:rsidR="00C52FDB" w:rsidRDefault="003B3616">
      <w:pPr>
        <w:spacing w:line="560" w:lineRule="exact"/>
        <w:ind w:firstLineChars="200" w:firstLine="640"/>
        <w:rPr>
          <w:rFonts w:eastAsia="方正大标宋简体"/>
          <w:sz w:val="44"/>
          <w:szCs w:val="44"/>
        </w:rPr>
      </w:pPr>
      <w:r>
        <w:rPr>
          <w:rFonts w:ascii="Times New Roman" w:eastAsia="方正仿宋简体" w:hAnsi="Times New Roman" w:hint="eastAsia"/>
          <w:sz w:val="32"/>
          <w:szCs w:val="32"/>
        </w:rPr>
        <w:t>为落实共青团中央、教育部、全国学联联合下发的《关于推动高校学生会（研究生会）深化改革的若干意见》，并结合《关于巩固高校学生会（研究生会）改革成果的若干措施》文件要求，接受广大师生监督，现将我校</w:t>
      </w:r>
      <w:r>
        <w:rPr>
          <w:rFonts w:ascii="Times New Roman" w:eastAsia="方正仿宋简体" w:hAnsi="Times New Roman" w:hint="eastAsia"/>
          <w:b/>
          <w:bCs/>
          <w:sz w:val="32"/>
          <w:szCs w:val="32"/>
        </w:rPr>
        <w:t>2021</w:t>
      </w:r>
      <w:r>
        <w:rPr>
          <w:rFonts w:ascii="Times New Roman" w:eastAsia="方正仿宋简体" w:hAnsi="Times New Roman" w:hint="eastAsia"/>
          <w:b/>
          <w:bCs/>
          <w:sz w:val="32"/>
          <w:szCs w:val="32"/>
        </w:rPr>
        <w:t>—</w:t>
      </w:r>
      <w:r>
        <w:rPr>
          <w:rFonts w:ascii="Times New Roman" w:eastAsia="方正仿宋简体" w:hAnsi="Times New Roman" w:hint="eastAsia"/>
          <w:b/>
          <w:bCs/>
          <w:sz w:val="32"/>
          <w:szCs w:val="32"/>
        </w:rPr>
        <w:t>2022</w:t>
      </w:r>
      <w:r>
        <w:rPr>
          <w:rFonts w:ascii="Times New Roman" w:eastAsia="方正仿宋简体" w:hAnsi="Times New Roman" w:hint="eastAsia"/>
          <w:b/>
          <w:bCs/>
          <w:sz w:val="32"/>
          <w:szCs w:val="32"/>
        </w:rPr>
        <w:t>学年</w:t>
      </w:r>
      <w:r>
        <w:rPr>
          <w:rFonts w:ascii="Times New Roman" w:eastAsia="方正仿宋简体" w:hAnsi="Times New Roman" w:hint="eastAsia"/>
          <w:sz w:val="32"/>
          <w:szCs w:val="32"/>
        </w:rPr>
        <w:t>学生会（研究生会）改革情况公开如下。</w:t>
      </w:r>
    </w:p>
    <w:p w:rsidR="00C52FDB" w:rsidRDefault="003B3616">
      <w:pPr>
        <w:spacing w:line="560" w:lineRule="exact"/>
        <w:ind w:firstLineChars="200" w:firstLine="640"/>
        <w:jc w:val="left"/>
        <w:rPr>
          <w:rFonts w:ascii="方正黑体简体" w:eastAsia="方正黑体简体"/>
          <w:sz w:val="32"/>
          <w:szCs w:val="32"/>
        </w:rPr>
      </w:pPr>
      <w:r>
        <w:rPr>
          <w:rFonts w:ascii="方正黑体简体" w:eastAsia="方正黑体简体" w:hint="eastAsia"/>
          <w:sz w:val="32"/>
          <w:szCs w:val="32"/>
        </w:rPr>
        <w:t>一、改革自评表</w:t>
      </w:r>
    </w:p>
    <w:p w:rsidR="00C52FDB" w:rsidRDefault="003B3616">
      <w:pPr>
        <w:spacing w:line="560" w:lineRule="exact"/>
        <w:ind w:firstLineChars="200" w:firstLine="640"/>
        <w:jc w:val="left"/>
        <w:rPr>
          <w:rFonts w:ascii="Times New Roman" w:eastAsia="方正楷体简体" w:hAnsi="Times New Roman"/>
          <w:sz w:val="32"/>
          <w:szCs w:val="32"/>
        </w:rPr>
      </w:pPr>
      <w:r>
        <w:rPr>
          <w:rFonts w:ascii="Times New Roman" w:eastAsia="方正楷体简体" w:hAnsi="Times New Roman"/>
          <w:sz w:val="32"/>
          <w:szCs w:val="32"/>
        </w:rPr>
        <w:t>（一）校级学生会组织改革自评表</w:t>
      </w:r>
    </w:p>
    <w:p w:rsidR="00C52FDB" w:rsidRDefault="003B3616">
      <w:pPr>
        <w:spacing w:line="48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标注“</w:t>
      </w:r>
      <w:r>
        <w:rPr>
          <w:rFonts w:ascii="方正仿宋简体" w:eastAsia="方正仿宋简体" w:hAnsi="Times New Roman" w:hint="eastAsia"/>
          <w:color w:val="FF0000"/>
          <w:sz w:val="28"/>
          <w:szCs w:val="28"/>
        </w:rPr>
        <w:t>★</w:t>
      </w:r>
      <w:r>
        <w:rPr>
          <w:rFonts w:ascii="方正仿宋简体" w:eastAsia="方正仿宋简体" w:hint="eastAsia"/>
          <w:sz w:val="28"/>
          <w:szCs w:val="28"/>
        </w:rPr>
        <w:t>”为核心指标；标注“▲”为观测指标，</w:t>
      </w:r>
      <w:r>
        <w:rPr>
          <w:rFonts w:ascii="Times New Roman" w:eastAsia="方正仿宋简体" w:hAnsi="Times New Roman"/>
          <w:sz w:val="28"/>
          <w:szCs w:val="28"/>
        </w:rPr>
        <w:t>2021</w:t>
      </w:r>
      <w:r>
        <w:rPr>
          <w:rFonts w:ascii="Times New Roman" w:eastAsia="方正仿宋简体" w:hAnsi="Times New Roman" w:hint="eastAsia"/>
          <w:sz w:val="28"/>
          <w:szCs w:val="28"/>
        </w:rPr>
        <w:t>—</w:t>
      </w:r>
      <w:r>
        <w:rPr>
          <w:rFonts w:ascii="Times New Roman" w:eastAsia="方正仿宋简体" w:hAnsi="Times New Roman"/>
          <w:sz w:val="28"/>
          <w:szCs w:val="28"/>
        </w:rPr>
        <w:t>2022</w:t>
      </w:r>
      <w:r>
        <w:rPr>
          <w:rFonts w:ascii="方正仿宋简体" w:eastAsia="方正仿宋简体" w:hint="eastAsia"/>
          <w:sz w:val="28"/>
          <w:szCs w:val="28"/>
        </w:rPr>
        <w:t>学年暂不作硬性要求。</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1094"/>
        <w:gridCol w:w="1441"/>
      </w:tblGrid>
      <w:tr w:rsidR="00C52FDB">
        <w:trPr>
          <w:jc w:val="center"/>
        </w:trPr>
        <w:tc>
          <w:tcPr>
            <w:tcW w:w="6295" w:type="dxa"/>
            <w:shd w:val="clear" w:color="auto" w:fill="D7D7D7"/>
            <w:vAlign w:val="center"/>
          </w:tcPr>
          <w:p w:rsidR="00C52FDB" w:rsidRDefault="003B3616">
            <w:pPr>
              <w:spacing w:line="440" w:lineRule="exact"/>
              <w:jc w:val="center"/>
              <w:rPr>
                <w:rFonts w:ascii="方正黑体简体" w:eastAsia="方正黑体简体" w:hAnsi="方正黑体简体" w:cs="方正黑体简体"/>
                <w:sz w:val="28"/>
                <w:szCs w:val="28"/>
              </w:rPr>
            </w:pPr>
            <w:r>
              <w:rPr>
                <w:rFonts w:ascii="方正楷体简体" w:eastAsia="方正楷体简体" w:hAnsi="方正楷体简体" w:cs="方正楷体简体" w:hint="eastAsia"/>
                <w:sz w:val="28"/>
                <w:szCs w:val="28"/>
              </w:rPr>
              <w:t>指标</w:t>
            </w:r>
          </w:p>
        </w:tc>
        <w:tc>
          <w:tcPr>
            <w:tcW w:w="1094" w:type="dxa"/>
            <w:shd w:val="clear" w:color="auto" w:fill="D7D7D7"/>
            <w:vAlign w:val="center"/>
          </w:tcPr>
          <w:p w:rsidR="00C52FDB" w:rsidRDefault="003B3616">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结论</w:t>
            </w:r>
          </w:p>
        </w:tc>
        <w:tc>
          <w:tcPr>
            <w:tcW w:w="1441" w:type="dxa"/>
            <w:shd w:val="clear" w:color="auto" w:fill="D7D7D7"/>
            <w:vAlign w:val="center"/>
          </w:tcPr>
          <w:p w:rsidR="00C52FDB" w:rsidRDefault="003B3616">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备注</w:t>
            </w:r>
          </w:p>
        </w:tc>
      </w:tr>
      <w:tr w:rsidR="00C52FDB">
        <w:trPr>
          <w:jc w:val="center"/>
        </w:trPr>
        <w:tc>
          <w:tcPr>
            <w:tcW w:w="6295" w:type="dxa"/>
            <w:shd w:val="clear" w:color="auto" w:fill="D7D7D7"/>
            <w:vAlign w:val="center"/>
          </w:tcPr>
          <w:p w:rsidR="00C52FDB" w:rsidRDefault="003B3616">
            <w:pPr>
              <w:spacing w:line="440" w:lineRule="exact"/>
              <w:rPr>
                <w:rFonts w:ascii="方正仿宋简体" w:eastAsia="方正仿宋简体"/>
                <w:sz w:val="28"/>
                <w:szCs w:val="28"/>
              </w:rPr>
            </w:pPr>
            <w:r>
              <w:rPr>
                <w:rFonts w:ascii="Times New Roman" w:eastAsia="方正仿宋简体" w:hAnsi="Times New Roman" w:hint="eastAsia"/>
                <w:sz w:val="28"/>
                <w:szCs w:val="28"/>
              </w:rPr>
              <w:t>1</w:t>
            </w:r>
            <w:r>
              <w:rPr>
                <w:rFonts w:ascii="方正仿宋简体" w:eastAsia="方正仿宋简体" w:hAnsi="Times New Roman" w:hint="eastAsia"/>
                <w:color w:val="FF0000"/>
                <w:sz w:val="28"/>
                <w:szCs w:val="28"/>
              </w:rPr>
              <w:t>★</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坚持全心全意服务同学，聚焦主责主业开展工作。未承担宿舍管理、校园文明纠察、安全保卫等行政职能。</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trHeight w:val="192"/>
          <w:jc w:val="center"/>
        </w:trPr>
        <w:tc>
          <w:tcPr>
            <w:tcW w:w="6295" w:type="dxa"/>
            <w:shd w:val="clear" w:color="auto" w:fill="D7D7D7"/>
            <w:vAlign w:val="center"/>
          </w:tcPr>
          <w:p w:rsidR="00C52FDB" w:rsidRDefault="003B3616">
            <w:pPr>
              <w:spacing w:line="440" w:lineRule="exact"/>
              <w:rPr>
                <w:rFonts w:ascii="方正仿宋简体" w:eastAsia="方正仿宋简体"/>
                <w:sz w:val="28"/>
                <w:szCs w:val="28"/>
              </w:rPr>
            </w:pPr>
            <w:r>
              <w:rPr>
                <w:rFonts w:ascii="Times New Roman" w:eastAsia="方正仿宋简体" w:hAnsi="Times New Roman" w:hint="eastAsia"/>
                <w:sz w:val="28"/>
                <w:szCs w:val="28"/>
              </w:rPr>
              <w:t xml:space="preserve">2. </w:t>
            </w:r>
            <w:r>
              <w:rPr>
                <w:rFonts w:ascii="Times New Roman" w:eastAsia="方正仿宋简体" w:hAnsi="Times New Roman" w:hint="eastAsia"/>
                <w:sz w:val="28"/>
                <w:szCs w:val="28"/>
              </w:rPr>
              <w:t>工作机构架构为“主席团</w:t>
            </w:r>
            <w:r>
              <w:rPr>
                <w:rFonts w:ascii="Times New Roman" w:eastAsia="方正仿宋简体" w:hAnsi="Times New Roman" w:hint="eastAsia"/>
                <w:sz w:val="28"/>
                <w:szCs w:val="28"/>
              </w:rPr>
              <w:t>+</w:t>
            </w:r>
            <w:r>
              <w:rPr>
                <w:rFonts w:ascii="Times New Roman" w:eastAsia="方正仿宋简体" w:hAnsi="Times New Roman" w:hint="eastAsia"/>
                <w:sz w:val="28"/>
                <w:szCs w:val="28"/>
              </w:rPr>
              <w:t>工作部门”模式，未在工作部门以上或以下设置“中心”、“项目办公室”等常设层级。</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方正仿宋简体" w:eastAsia="方正仿宋简体"/>
                <w:sz w:val="28"/>
                <w:szCs w:val="28"/>
              </w:rPr>
            </w:pPr>
            <w:r>
              <w:rPr>
                <w:rFonts w:ascii="Times New Roman" w:eastAsia="方正仿宋简体" w:hAnsi="Times New Roman" w:hint="eastAsia"/>
                <w:sz w:val="28"/>
                <w:szCs w:val="28"/>
              </w:rPr>
              <w:t xml:space="preserve">3. </w:t>
            </w:r>
            <w:r>
              <w:rPr>
                <w:rFonts w:ascii="Times New Roman" w:eastAsia="方正仿宋简体" w:hAnsi="Times New Roman" w:hint="eastAsia"/>
                <w:sz w:val="28"/>
                <w:szCs w:val="28"/>
              </w:rPr>
              <w:t>工作人员不超过</w:t>
            </w:r>
            <w:r>
              <w:rPr>
                <w:rFonts w:ascii="Times New Roman" w:eastAsia="方正仿宋简体" w:hAnsi="Times New Roman"/>
                <w:sz w:val="28"/>
                <w:szCs w:val="28"/>
              </w:rPr>
              <w:t>40</w:t>
            </w:r>
            <w:r>
              <w:rPr>
                <w:rFonts w:ascii="Times New Roman" w:eastAsia="方正仿宋简体" w:hAnsi="Times New Roman" w:hint="eastAsia"/>
                <w:sz w:val="28"/>
                <w:szCs w:val="28"/>
              </w:rPr>
              <w:t>人，学生人数较多、分校区较多的高校不超过</w:t>
            </w:r>
            <w:r>
              <w:rPr>
                <w:rFonts w:ascii="Times New Roman" w:eastAsia="方正仿宋简体" w:hAnsi="Times New Roman"/>
                <w:sz w:val="28"/>
                <w:szCs w:val="28"/>
              </w:rPr>
              <w:t>60</w:t>
            </w:r>
            <w:r>
              <w:rPr>
                <w:rFonts w:ascii="Times New Roman" w:eastAsia="方正仿宋简体" w:hAnsi="Times New Roman" w:hint="eastAsia"/>
                <w:sz w:val="28"/>
                <w:szCs w:val="28"/>
              </w:rPr>
              <w:t>人。</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实有</w:t>
            </w:r>
            <w:r>
              <w:rPr>
                <w:rFonts w:ascii="方正仿宋简体" w:eastAsia="方正仿宋简体" w:hint="eastAsia"/>
                <w:sz w:val="28"/>
                <w:szCs w:val="28"/>
              </w:rPr>
              <w:t>21</w:t>
            </w:r>
            <w:r>
              <w:rPr>
                <w:rFonts w:ascii="方正仿宋简体" w:eastAsia="方正仿宋简体" w:hint="eastAsia"/>
                <w:sz w:val="28"/>
                <w:szCs w:val="28"/>
              </w:rPr>
              <w:t>人</w:t>
            </w: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4. </w:t>
            </w:r>
            <w:r>
              <w:rPr>
                <w:rFonts w:ascii="Times New Roman" w:eastAsia="方正仿宋简体" w:hAnsi="Times New Roman" w:hint="eastAsia"/>
                <w:sz w:val="28"/>
                <w:szCs w:val="28"/>
              </w:rPr>
              <w:t>主席团成员不超过</w:t>
            </w:r>
            <w:r>
              <w:rPr>
                <w:rFonts w:ascii="Times New Roman" w:eastAsia="方正仿宋简体" w:hAnsi="Times New Roman"/>
                <w:sz w:val="28"/>
                <w:szCs w:val="28"/>
              </w:rPr>
              <w:t>5</w:t>
            </w:r>
            <w:r>
              <w:rPr>
                <w:rFonts w:ascii="Times New Roman" w:eastAsia="方正仿宋简体" w:hAnsi="Times New Roman" w:hint="eastAsia"/>
                <w:sz w:val="28"/>
                <w:szCs w:val="28"/>
              </w:rPr>
              <w:t>人。</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lastRenderedPageBreak/>
              <w:t>□否</w:t>
            </w:r>
          </w:p>
        </w:tc>
        <w:tc>
          <w:tcPr>
            <w:tcW w:w="1441"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lastRenderedPageBreak/>
              <w:t>实有</w:t>
            </w:r>
            <w:r>
              <w:rPr>
                <w:rFonts w:ascii="方正仿宋简体" w:eastAsia="方正仿宋简体" w:hint="eastAsia"/>
                <w:sz w:val="28"/>
                <w:szCs w:val="28"/>
              </w:rPr>
              <w:t>3</w:t>
            </w:r>
            <w:r>
              <w:rPr>
                <w:rFonts w:ascii="方正仿宋简体" w:eastAsia="方正仿宋简体" w:hint="eastAsia"/>
                <w:sz w:val="28"/>
                <w:szCs w:val="28"/>
              </w:rPr>
              <w:t xml:space="preserve"> </w:t>
            </w:r>
            <w:r>
              <w:rPr>
                <w:rFonts w:ascii="方正仿宋简体" w:eastAsia="方正仿宋简体" w:hint="eastAsia"/>
                <w:sz w:val="28"/>
                <w:szCs w:val="28"/>
              </w:rPr>
              <w:t>人</w:t>
            </w: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lastRenderedPageBreak/>
              <w:t xml:space="preserve">5. </w:t>
            </w:r>
            <w:r>
              <w:rPr>
                <w:rFonts w:ascii="Times New Roman" w:eastAsia="方正仿宋简体" w:hAnsi="Times New Roman" w:hint="eastAsia"/>
                <w:sz w:val="28"/>
                <w:szCs w:val="28"/>
              </w:rPr>
              <w:t>工作部门不超过</w:t>
            </w:r>
            <w:r>
              <w:rPr>
                <w:rFonts w:ascii="Times New Roman" w:eastAsia="方正仿宋简体" w:hAnsi="Times New Roman"/>
                <w:sz w:val="28"/>
                <w:szCs w:val="28"/>
              </w:rPr>
              <w:t>6</w:t>
            </w:r>
            <w:r>
              <w:rPr>
                <w:rFonts w:ascii="Times New Roman" w:eastAsia="方正仿宋简体" w:hAnsi="Times New Roman" w:hint="eastAsia"/>
                <w:sz w:val="28"/>
                <w:szCs w:val="28"/>
              </w:rPr>
              <w:t>个。</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实有</w:t>
            </w:r>
            <w:r>
              <w:rPr>
                <w:rFonts w:ascii="方正仿宋简体" w:eastAsia="方正仿宋简体" w:hint="eastAsia"/>
                <w:sz w:val="28"/>
                <w:szCs w:val="28"/>
              </w:rPr>
              <w:t xml:space="preserve"> </w:t>
            </w:r>
            <w:r>
              <w:rPr>
                <w:rFonts w:ascii="方正仿宋简体" w:eastAsia="方正仿宋简体" w:hint="eastAsia"/>
                <w:sz w:val="28"/>
                <w:szCs w:val="28"/>
              </w:rPr>
              <w:t>6</w:t>
            </w:r>
            <w:r>
              <w:rPr>
                <w:rFonts w:ascii="方正仿宋简体" w:eastAsia="方正仿宋简体" w:hint="eastAsia"/>
                <w:sz w:val="28"/>
                <w:szCs w:val="28"/>
              </w:rPr>
              <w:t>个</w:t>
            </w: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6. </w:t>
            </w:r>
            <w:r>
              <w:rPr>
                <w:rFonts w:ascii="Times New Roman" w:eastAsia="方正仿宋简体" w:hAnsi="Times New Roman" w:hint="eastAsia"/>
                <w:sz w:val="28"/>
                <w:szCs w:val="28"/>
              </w:rPr>
              <w:t>除主席、副主席（轮值执行主席）、部长、副部长、干事外未设其他职务。</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color w:val="FF0000"/>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7. </w:t>
            </w:r>
            <w:r>
              <w:rPr>
                <w:rFonts w:ascii="Times New Roman" w:eastAsia="方正仿宋简体" w:hAnsi="Times New Roman" w:hint="eastAsia"/>
                <w:sz w:val="28"/>
                <w:szCs w:val="28"/>
              </w:rPr>
              <w:t>工作人员为共产党员或共青团员。</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8. </w:t>
            </w:r>
            <w:r>
              <w:rPr>
                <w:rFonts w:ascii="Times New Roman" w:eastAsia="方正仿宋简体" w:hAnsi="Times New Roman" w:hint="eastAsia"/>
                <w:sz w:val="28"/>
                <w:szCs w:val="28"/>
              </w:rPr>
              <w:t>工作人员中除一年级新生外的本专科生最近</w:t>
            </w:r>
            <w:r>
              <w:rPr>
                <w:rFonts w:ascii="Times New Roman" w:eastAsia="方正仿宋简体" w:hAnsi="Times New Roman" w:hint="eastAsia"/>
                <w:sz w:val="28"/>
                <w:szCs w:val="28"/>
              </w:rPr>
              <w:t>1</w:t>
            </w:r>
            <w:r>
              <w:rPr>
                <w:rFonts w:ascii="Times New Roman" w:eastAsia="方正仿宋简体" w:hAnsi="Times New Roman" w:hint="eastAsia"/>
                <w:sz w:val="28"/>
                <w:szCs w:val="28"/>
              </w:rPr>
              <w:t>个学期</w:t>
            </w:r>
            <w:r>
              <w:rPr>
                <w:rFonts w:ascii="Times New Roman" w:eastAsia="方正仿宋简体" w:hAnsi="Times New Roman" w:hint="eastAsia"/>
                <w:sz w:val="28"/>
                <w:szCs w:val="28"/>
              </w:rPr>
              <w:t>/</w:t>
            </w:r>
            <w:r>
              <w:rPr>
                <w:rFonts w:ascii="Times New Roman" w:eastAsia="方正仿宋简体" w:hAnsi="Times New Roman" w:hint="eastAsia"/>
                <w:sz w:val="28"/>
                <w:szCs w:val="28"/>
              </w:rPr>
              <w:t>最近</w:t>
            </w:r>
            <w:r>
              <w:rPr>
                <w:rFonts w:ascii="Times New Roman" w:eastAsia="方正仿宋简体" w:hAnsi="Times New Roman" w:hint="eastAsia"/>
                <w:sz w:val="28"/>
                <w:szCs w:val="28"/>
              </w:rPr>
              <w:t>1</w:t>
            </w:r>
            <w:r>
              <w:rPr>
                <w:rFonts w:ascii="Times New Roman" w:eastAsia="方正仿宋简体" w:hAnsi="Times New Roman" w:hint="eastAsia"/>
                <w:sz w:val="28"/>
                <w:szCs w:val="28"/>
              </w:rPr>
              <w:t>学年</w:t>
            </w:r>
            <w:r>
              <w:rPr>
                <w:rFonts w:ascii="Times New Roman" w:eastAsia="方正仿宋简体" w:hAnsi="Times New Roman" w:hint="eastAsia"/>
                <w:sz w:val="28"/>
                <w:szCs w:val="28"/>
              </w:rPr>
              <w:t>/</w:t>
            </w:r>
            <w:r>
              <w:rPr>
                <w:rFonts w:ascii="Times New Roman" w:eastAsia="方正仿宋简体" w:hAnsi="Times New Roman" w:hint="eastAsia"/>
                <w:sz w:val="28"/>
                <w:szCs w:val="28"/>
              </w:rPr>
              <w:t>入学以来三者取其一，学习成绩综合排名在本专业前</w:t>
            </w:r>
            <w:r>
              <w:rPr>
                <w:rFonts w:ascii="Times New Roman" w:eastAsia="方正仿宋简体" w:hAnsi="Times New Roman" w:hint="eastAsia"/>
                <w:sz w:val="28"/>
                <w:szCs w:val="28"/>
              </w:rPr>
              <w:t>30%</w:t>
            </w:r>
            <w:r>
              <w:rPr>
                <w:rFonts w:ascii="Times New Roman" w:eastAsia="方正仿宋简体" w:hAnsi="Times New Roman" w:hint="eastAsia"/>
                <w:sz w:val="28"/>
                <w:szCs w:val="28"/>
              </w:rPr>
              <w:t>以内，且无课业不及格情况；研究生无课业不及格情况。</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9. </w:t>
            </w:r>
            <w:r>
              <w:rPr>
                <w:rFonts w:ascii="Times New Roman" w:eastAsia="方正仿宋简体" w:hAnsi="Times New Roman" w:hint="eastAsia"/>
                <w:sz w:val="28"/>
                <w:szCs w:val="28"/>
              </w:rPr>
              <w:t>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trHeight w:val="570"/>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10. </w:t>
            </w:r>
            <w:r>
              <w:rPr>
                <w:rFonts w:ascii="Times New Roman" w:eastAsia="方正仿宋简体" w:hAnsi="Times New Roman" w:hint="eastAsia"/>
                <w:sz w:val="28"/>
                <w:szCs w:val="28"/>
              </w:rPr>
              <w:t>主席团由学生代表大会（非其委员会、常务委员会、常任代表会议等）选举产生。</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11</w:t>
            </w:r>
            <w:r>
              <w:rPr>
                <w:rFonts w:ascii="方正仿宋简体" w:eastAsia="方正仿宋简体" w:hAnsi="Times New Roman" w:hint="eastAsia"/>
                <w:color w:val="FF0000"/>
                <w:sz w:val="28"/>
                <w:szCs w:val="28"/>
              </w:rPr>
              <w:t>★</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按期规范召开学生（研究生）代表大会。</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3B3616">
            <w:pPr>
              <w:spacing w:line="440" w:lineRule="exact"/>
              <w:jc w:val="left"/>
              <w:rPr>
                <w:rFonts w:ascii="方正仿宋简体" w:eastAsia="方正仿宋简体"/>
                <w:sz w:val="28"/>
                <w:szCs w:val="28"/>
              </w:rPr>
            </w:pPr>
            <w:r>
              <w:rPr>
                <w:rFonts w:ascii="方正仿宋简体" w:eastAsia="方正仿宋简体" w:hint="eastAsia"/>
                <w:sz w:val="28"/>
                <w:szCs w:val="28"/>
              </w:rPr>
              <w:t>召开日期为：</w:t>
            </w:r>
          </w:p>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12. </w:t>
            </w:r>
            <w:r>
              <w:rPr>
                <w:rFonts w:ascii="Times New Roman" w:eastAsia="方正仿宋简体" w:hAnsi="Times New Roman" w:hint="eastAsia"/>
                <w:sz w:val="28"/>
                <w:szCs w:val="28"/>
              </w:rPr>
              <w:t>校级学生（研究生）代表大会代表经班级团支部推荐、学院（系）组织选举产生。</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13. </w:t>
            </w:r>
            <w:r>
              <w:rPr>
                <w:rFonts w:ascii="Times New Roman" w:eastAsia="方正仿宋简体" w:hAnsi="Times New Roman" w:hint="eastAsia"/>
                <w:sz w:val="28"/>
                <w:szCs w:val="28"/>
              </w:rPr>
              <w:t>开展了春、秋季学生会组织工作人员全员培训。</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14. </w:t>
            </w:r>
            <w:r>
              <w:rPr>
                <w:rFonts w:ascii="Times New Roman" w:eastAsia="方正仿宋简体" w:hAnsi="Times New Roman" w:hint="eastAsia"/>
                <w:sz w:val="28"/>
                <w:szCs w:val="28"/>
              </w:rPr>
              <w:t>组建以学生代表为主，校党委学生工作部门、</w:t>
            </w:r>
            <w:r>
              <w:rPr>
                <w:rFonts w:ascii="Times New Roman" w:eastAsia="方正仿宋简体" w:hAnsi="Times New Roman" w:hint="eastAsia"/>
                <w:sz w:val="28"/>
                <w:szCs w:val="28"/>
              </w:rPr>
              <w:lastRenderedPageBreak/>
              <w:t>校团委等共同参与的校级学生会组织工作人员评议会；主席团成员和工作部门负责人每学期向评议会述职。</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lastRenderedPageBreak/>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lastRenderedPageBreak/>
              <w:t>□否</w:t>
            </w:r>
          </w:p>
        </w:tc>
        <w:tc>
          <w:tcPr>
            <w:tcW w:w="1441" w:type="dxa"/>
            <w:shd w:val="clear" w:color="auto" w:fill="D7D7D7"/>
            <w:vAlign w:val="center"/>
          </w:tcPr>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lastRenderedPageBreak/>
              <w:t xml:space="preserve">15. </w:t>
            </w:r>
            <w:r>
              <w:rPr>
                <w:rFonts w:ascii="Times New Roman" w:eastAsia="方正仿宋简体" w:hAnsi="Times New Roman" w:hint="eastAsia"/>
                <w:sz w:val="28"/>
                <w:szCs w:val="28"/>
              </w:rPr>
              <w:t>学生会组织工作人员参加评奖评优、测评加分、推荐免试攻读研究生等事项时，依据评议结果择优提名，未与其岗位简单挂钩。</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 xml:space="preserve">16. </w:t>
            </w:r>
            <w:r>
              <w:rPr>
                <w:rFonts w:ascii="Times New Roman" w:eastAsia="方正仿宋简体" w:hAnsi="Times New Roman" w:hint="eastAsia"/>
                <w:sz w:val="28"/>
                <w:szCs w:val="28"/>
              </w:rPr>
              <w:t>学生会组织的建设纳入了学校党建工作整体规划；党组织定期听取学生会组织工作汇报，研究决定重大事项。</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17</w:t>
            </w:r>
            <w:r>
              <w:rPr>
                <w:rFonts w:ascii="方正仿宋简体" w:eastAsia="方正仿宋简体" w:hAnsi="Times New Roman" w:hint="eastAsia"/>
                <w:color w:val="FF0000"/>
                <w:sz w:val="28"/>
                <w:szCs w:val="28"/>
              </w:rPr>
              <w:t>★</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明确</w:t>
            </w:r>
            <w:r>
              <w:rPr>
                <w:rFonts w:ascii="Times New Roman" w:eastAsia="方正仿宋简体" w:hAnsi="Times New Roman"/>
                <w:sz w:val="28"/>
                <w:szCs w:val="28"/>
              </w:rPr>
              <w:t>1</w:t>
            </w:r>
            <w:r>
              <w:rPr>
                <w:rFonts w:ascii="Times New Roman" w:eastAsia="方正仿宋简体" w:hAnsi="Times New Roman" w:hint="eastAsia"/>
                <w:sz w:val="28"/>
                <w:szCs w:val="28"/>
              </w:rPr>
              <w:t>名校团委专职副书记指导校级学生会组织；聘任校团委专职副书记或干部担任校级学生会组织秘书长。</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jc w:val="lef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方正仿宋简体" w:eastAsia="方正仿宋简体"/>
                <w:sz w:val="28"/>
                <w:szCs w:val="28"/>
              </w:rPr>
            </w:pPr>
            <w:r>
              <w:rPr>
                <w:rFonts w:ascii="Times New Roman" w:eastAsia="方正仿宋简体" w:hAnsi="Times New Roman" w:hint="eastAsia"/>
                <w:sz w:val="28"/>
                <w:szCs w:val="28"/>
              </w:rPr>
              <w:t>18</w:t>
            </w:r>
            <w:r>
              <w:rPr>
                <w:rFonts w:ascii="方正仿宋简体" w:eastAsia="方正仿宋简体" w:hint="eastAsia"/>
                <w:sz w:val="28"/>
                <w:szCs w:val="28"/>
              </w:rPr>
              <w:t>▲</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学生会组织工作机构应成立团支部，团支部书记由学生会主席团成员担任。</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r w:rsidR="00C52FDB">
        <w:trPr>
          <w:jc w:val="center"/>
        </w:trPr>
        <w:tc>
          <w:tcPr>
            <w:tcW w:w="6295" w:type="dxa"/>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t>19</w:t>
            </w:r>
            <w:r>
              <w:rPr>
                <w:rFonts w:ascii="方正仿宋简体" w:eastAsia="方正仿宋简体" w:hint="eastAsia"/>
                <w:sz w:val="28"/>
                <w:szCs w:val="28"/>
              </w:rPr>
              <w:t>▲</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建立服务同学项目执行情况和同学满意度调研评估机制。</w:t>
            </w:r>
          </w:p>
        </w:tc>
        <w:tc>
          <w:tcPr>
            <w:tcW w:w="1094" w:type="dxa"/>
            <w:shd w:val="clear" w:color="auto" w:fill="D7D7D7"/>
            <w:vAlign w:val="center"/>
          </w:tcPr>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sym w:font="Wingdings 2" w:char="0052"/>
            </w:r>
            <w:r>
              <w:rPr>
                <w:rFonts w:ascii="方正仿宋简体" w:eastAsia="方正仿宋简体" w:hint="eastAsia"/>
                <w:sz w:val="28"/>
                <w:szCs w:val="28"/>
              </w:rPr>
              <w:t>是</w:t>
            </w:r>
          </w:p>
          <w:p w:rsidR="00C52FDB" w:rsidRDefault="003B3616">
            <w:pPr>
              <w:spacing w:line="440" w:lineRule="exact"/>
              <w:rPr>
                <w:rFonts w:ascii="方正仿宋简体" w:eastAsia="方正仿宋简体"/>
                <w:sz w:val="28"/>
                <w:szCs w:val="28"/>
              </w:rPr>
            </w:pPr>
            <w:r>
              <w:rPr>
                <w:rFonts w:ascii="方正仿宋简体" w:eastAsia="方正仿宋简体" w:hint="eastAsia"/>
                <w:sz w:val="28"/>
                <w:szCs w:val="28"/>
              </w:rPr>
              <w:t>□否</w:t>
            </w:r>
          </w:p>
        </w:tc>
        <w:tc>
          <w:tcPr>
            <w:tcW w:w="1441" w:type="dxa"/>
            <w:shd w:val="clear" w:color="auto" w:fill="D7D7D7"/>
            <w:vAlign w:val="center"/>
          </w:tcPr>
          <w:p w:rsidR="00C52FDB" w:rsidRDefault="00C52FDB">
            <w:pPr>
              <w:spacing w:line="440" w:lineRule="exact"/>
              <w:rPr>
                <w:rFonts w:ascii="方正仿宋简体" w:eastAsia="方正仿宋简体"/>
                <w:sz w:val="28"/>
                <w:szCs w:val="28"/>
              </w:rPr>
            </w:pPr>
          </w:p>
        </w:tc>
      </w:tr>
    </w:tbl>
    <w:p w:rsidR="00C52FDB" w:rsidRDefault="00C52FDB">
      <w:pPr>
        <w:spacing w:line="560" w:lineRule="exact"/>
        <w:rPr>
          <w:rFonts w:ascii="Times New Roman" w:eastAsia="方正楷体简体" w:hAnsi="Times New Roman"/>
          <w:sz w:val="32"/>
          <w:szCs w:val="32"/>
        </w:rPr>
      </w:pPr>
    </w:p>
    <w:p w:rsidR="00C52FDB" w:rsidRDefault="003B3616">
      <w:pPr>
        <w:spacing w:line="560" w:lineRule="exact"/>
        <w:ind w:firstLineChars="200" w:firstLine="640"/>
        <w:rPr>
          <w:rFonts w:ascii="Times New Roman" w:eastAsia="方正楷体简体" w:hAnsi="Times New Roman"/>
          <w:sz w:val="32"/>
          <w:szCs w:val="32"/>
        </w:rPr>
      </w:pPr>
      <w:r>
        <w:rPr>
          <w:rFonts w:ascii="Times New Roman" w:eastAsia="方正楷体简体" w:hAnsi="Times New Roman"/>
          <w:sz w:val="32"/>
          <w:szCs w:val="32"/>
        </w:rPr>
        <w:t>（二）二级学生会组织（含二级院系、书院、分校区等学生会、研究生会）改革自评表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508"/>
        <w:gridCol w:w="508"/>
        <w:gridCol w:w="508"/>
        <w:gridCol w:w="507"/>
        <w:gridCol w:w="507"/>
        <w:gridCol w:w="507"/>
        <w:gridCol w:w="507"/>
        <w:gridCol w:w="507"/>
        <w:gridCol w:w="507"/>
        <w:gridCol w:w="507"/>
        <w:gridCol w:w="507"/>
        <w:gridCol w:w="507"/>
        <w:gridCol w:w="507"/>
        <w:gridCol w:w="507"/>
      </w:tblGrid>
      <w:tr w:rsidR="00C52FDB">
        <w:trPr>
          <w:jc w:val="center"/>
        </w:trPr>
        <w:tc>
          <w:tcPr>
            <w:tcW w:w="5384" w:type="dxa"/>
            <w:gridSpan w:val="8"/>
            <w:shd w:val="clear" w:color="auto" w:fill="D7D7D7"/>
            <w:vAlign w:val="center"/>
          </w:tcPr>
          <w:p w:rsidR="00C52FDB" w:rsidRDefault="003B3616">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项目</w:t>
            </w:r>
          </w:p>
        </w:tc>
        <w:tc>
          <w:tcPr>
            <w:tcW w:w="2028" w:type="dxa"/>
            <w:gridSpan w:val="4"/>
            <w:shd w:val="clear" w:color="auto" w:fill="D7D7D7"/>
            <w:vAlign w:val="center"/>
          </w:tcPr>
          <w:p w:rsidR="00C52FDB" w:rsidRDefault="003B3616">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符合标准学生会组织数量</w:t>
            </w:r>
          </w:p>
        </w:tc>
        <w:tc>
          <w:tcPr>
            <w:tcW w:w="1521" w:type="dxa"/>
            <w:gridSpan w:val="3"/>
            <w:shd w:val="clear" w:color="auto" w:fill="D7D7D7"/>
            <w:vAlign w:val="center"/>
          </w:tcPr>
          <w:p w:rsidR="00C52FDB" w:rsidRDefault="003B3616">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备注</w:t>
            </w: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 </w:t>
            </w:r>
            <w:r>
              <w:rPr>
                <w:rFonts w:ascii="Times New Roman" w:eastAsia="方正仿宋简体" w:hAnsi="Times New Roman"/>
                <w:sz w:val="28"/>
                <w:szCs w:val="28"/>
              </w:rPr>
              <w:t>坚持全心全意服务同学，聚焦主责主业开展工作。未承担宿舍管理、校园文明纠察、安全保卫等行政职能。</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trHeight w:val="192"/>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2. </w:t>
            </w:r>
            <w:r>
              <w:rPr>
                <w:rFonts w:ascii="Times New Roman" w:eastAsia="方正仿宋简体" w:hAnsi="Times New Roman"/>
                <w:sz w:val="28"/>
                <w:szCs w:val="28"/>
              </w:rPr>
              <w:t>工作机构架构为</w:t>
            </w:r>
            <w:r>
              <w:rPr>
                <w:rFonts w:ascii="Times New Roman" w:eastAsia="方正仿宋简体" w:hAnsi="Times New Roman" w:hint="eastAsia"/>
                <w:sz w:val="28"/>
                <w:szCs w:val="28"/>
              </w:rPr>
              <w:t>“</w:t>
            </w:r>
            <w:r>
              <w:rPr>
                <w:rFonts w:ascii="Times New Roman" w:eastAsia="方正仿宋简体" w:hAnsi="Times New Roman"/>
                <w:sz w:val="28"/>
                <w:szCs w:val="28"/>
              </w:rPr>
              <w:t>主席团</w:t>
            </w:r>
            <w:r>
              <w:rPr>
                <w:rFonts w:ascii="Times New Roman" w:eastAsia="方正仿宋简体" w:hAnsi="Times New Roman"/>
                <w:sz w:val="28"/>
                <w:szCs w:val="28"/>
              </w:rPr>
              <w:t>+</w:t>
            </w:r>
            <w:r>
              <w:rPr>
                <w:rFonts w:ascii="Times New Roman" w:eastAsia="方正仿宋简体" w:hAnsi="Times New Roman"/>
                <w:sz w:val="28"/>
                <w:szCs w:val="28"/>
              </w:rPr>
              <w:t>工作部门</w:t>
            </w:r>
            <w:r>
              <w:rPr>
                <w:rFonts w:ascii="Times New Roman" w:eastAsia="方正仿宋简体" w:hAnsi="Times New Roman" w:hint="eastAsia"/>
                <w:sz w:val="28"/>
                <w:szCs w:val="28"/>
              </w:rPr>
              <w:t>”</w:t>
            </w:r>
            <w:r>
              <w:rPr>
                <w:rFonts w:ascii="Times New Roman" w:eastAsia="方正仿宋简体" w:hAnsi="Times New Roman"/>
                <w:sz w:val="28"/>
                <w:szCs w:val="28"/>
              </w:rPr>
              <w:t>模</w:t>
            </w:r>
            <w:r>
              <w:rPr>
                <w:rFonts w:ascii="Times New Roman" w:eastAsia="方正仿宋简体" w:hAnsi="Times New Roman"/>
                <w:sz w:val="28"/>
                <w:szCs w:val="28"/>
              </w:rPr>
              <w:lastRenderedPageBreak/>
              <w:t>式，未在工作部门以上或以下设置</w:t>
            </w:r>
            <w:r>
              <w:rPr>
                <w:rFonts w:ascii="Times New Roman" w:eastAsia="方正仿宋简体" w:hAnsi="Times New Roman" w:hint="eastAsia"/>
                <w:sz w:val="28"/>
                <w:szCs w:val="28"/>
              </w:rPr>
              <w:t>“</w:t>
            </w:r>
            <w:r>
              <w:rPr>
                <w:rFonts w:ascii="Times New Roman" w:eastAsia="方正仿宋简体" w:hAnsi="Times New Roman"/>
                <w:sz w:val="28"/>
                <w:szCs w:val="28"/>
              </w:rPr>
              <w:t>中心</w:t>
            </w:r>
            <w:r>
              <w:rPr>
                <w:rFonts w:ascii="Times New Roman" w:eastAsia="方正仿宋简体" w:hAnsi="Times New Roman" w:hint="eastAsia"/>
                <w:sz w:val="28"/>
                <w:szCs w:val="28"/>
              </w:rPr>
              <w:t>”</w:t>
            </w:r>
            <w:r>
              <w:rPr>
                <w:rFonts w:ascii="Times New Roman" w:eastAsia="方正仿宋简体" w:hAnsi="Times New Roman"/>
                <w:sz w:val="28"/>
                <w:szCs w:val="28"/>
              </w:rPr>
              <w:t>、</w:t>
            </w:r>
            <w:r>
              <w:rPr>
                <w:rFonts w:ascii="Times New Roman" w:eastAsia="方正仿宋简体" w:hAnsi="Times New Roman" w:hint="eastAsia"/>
                <w:sz w:val="28"/>
                <w:szCs w:val="28"/>
              </w:rPr>
              <w:t>“</w:t>
            </w:r>
            <w:r>
              <w:rPr>
                <w:rFonts w:ascii="Times New Roman" w:eastAsia="方正仿宋简体" w:hAnsi="Times New Roman"/>
                <w:sz w:val="28"/>
                <w:szCs w:val="28"/>
              </w:rPr>
              <w:t>项目办公室</w:t>
            </w:r>
            <w:r>
              <w:rPr>
                <w:rFonts w:ascii="Times New Roman" w:eastAsia="方正仿宋简体" w:hAnsi="Times New Roman" w:hint="eastAsia"/>
                <w:sz w:val="28"/>
                <w:szCs w:val="28"/>
              </w:rPr>
              <w:t>”</w:t>
            </w:r>
            <w:r>
              <w:rPr>
                <w:rFonts w:ascii="Times New Roman" w:eastAsia="方正仿宋简体" w:hAnsi="Times New Roman"/>
                <w:sz w:val="28"/>
                <w:szCs w:val="28"/>
              </w:rPr>
              <w:t>等常设层级。</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lastRenderedPageBreak/>
              <w:t xml:space="preserve">3. </w:t>
            </w:r>
            <w:r>
              <w:rPr>
                <w:rFonts w:ascii="Times New Roman" w:eastAsia="方正仿宋简体" w:hAnsi="Times New Roman"/>
                <w:sz w:val="28"/>
                <w:szCs w:val="28"/>
              </w:rPr>
              <w:t>工作人员不超过</w:t>
            </w:r>
            <w:r>
              <w:rPr>
                <w:rFonts w:ascii="Times New Roman" w:eastAsia="方正仿宋简体" w:hAnsi="Times New Roman"/>
                <w:sz w:val="28"/>
                <w:szCs w:val="28"/>
              </w:rPr>
              <w:t>30</w:t>
            </w:r>
            <w:r>
              <w:rPr>
                <w:rFonts w:ascii="Times New Roman" w:eastAsia="方正仿宋简体" w:hAnsi="Times New Roman"/>
                <w:sz w:val="28"/>
                <w:szCs w:val="28"/>
              </w:rPr>
              <w:t>人。</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4. </w:t>
            </w:r>
            <w:r>
              <w:rPr>
                <w:rFonts w:ascii="Times New Roman" w:eastAsia="方正仿宋简体" w:hAnsi="Times New Roman"/>
                <w:sz w:val="28"/>
                <w:szCs w:val="28"/>
              </w:rPr>
              <w:t>主席团成员不超过</w:t>
            </w:r>
            <w:r>
              <w:rPr>
                <w:rFonts w:ascii="Times New Roman" w:eastAsia="方正仿宋简体" w:hAnsi="Times New Roman"/>
                <w:sz w:val="28"/>
                <w:szCs w:val="28"/>
              </w:rPr>
              <w:t>3</w:t>
            </w:r>
            <w:r>
              <w:rPr>
                <w:rFonts w:ascii="Times New Roman" w:eastAsia="方正仿宋简体" w:hAnsi="Times New Roman"/>
                <w:sz w:val="28"/>
                <w:szCs w:val="28"/>
              </w:rPr>
              <w:t>人。</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5. </w:t>
            </w:r>
            <w:r>
              <w:rPr>
                <w:rFonts w:ascii="Times New Roman" w:eastAsia="方正仿宋简体" w:hAnsi="Times New Roman"/>
                <w:sz w:val="28"/>
                <w:szCs w:val="28"/>
              </w:rPr>
              <w:t>除主席、副主席（轮值执行主席）、部长、副部长、干事外未设其他职务。</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6. </w:t>
            </w:r>
            <w:r>
              <w:rPr>
                <w:rFonts w:ascii="Times New Roman" w:eastAsia="方正仿宋简体" w:hAnsi="Times New Roman"/>
                <w:sz w:val="28"/>
                <w:szCs w:val="28"/>
              </w:rPr>
              <w:t>工作人员为共产党员或共青团员。</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7. </w:t>
            </w:r>
            <w:r>
              <w:rPr>
                <w:rFonts w:ascii="Times New Roman" w:eastAsia="方正仿宋简体" w:hAnsi="Times New Roman"/>
                <w:sz w:val="28"/>
                <w:szCs w:val="28"/>
              </w:rPr>
              <w:t>工作人员中除一年级新生外的本专科生最近</w:t>
            </w:r>
            <w:r>
              <w:rPr>
                <w:rFonts w:ascii="Times New Roman" w:eastAsia="方正仿宋简体" w:hAnsi="Times New Roman"/>
                <w:sz w:val="28"/>
                <w:szCs w:val="28"/>
              </w:rPr>
              <w:t>1</w:t>
            </w:r>
            <w:r>
              <w:rPr>
                <w:rFonts w:ascii="Times New Roman" w:eastAsia="方正仿宋简体" w:hAnsi="Times New Roman"/>
                <w:sz w:val="28"/>
                <w:szCs w:val="28"/>
              </w:rPr>
              <w:t>个学期</w:t>
            </w:r>
            <w:r>
              <w:rPr>
                <w:rFonts w:ascii="Times New Roman" w:eastAsia="方正仿宋简体" w:hAnsi="Times New Roman"/>
                <w:sz w:val="28"/>
                <w:szCs w:val="28"/>
              </w:rPr>
              <w:t>/</w:t>
            </w:r>
            <w:r>
              <w:rPr>
                <w:rFonts w:ascii="Times New Roman" w:eastAsia="方正仿宋简体" w:hAnsi="Times New Roman"/>
                <w:sz w:val="28"/>
                <w:szCs w:val="28"/>
              </w:rPr>
              <w:t>最近</w:t>
            </w:r>
            <w:r>
              <w:rPr>
                <w:rFonts w:ascii="Times New Roman" w:eastAsia="方正仿宋简体" w:hAnsi="Times New Roman"/>
                <w:sz w:val="28"/>
                <w:szCs w:val="28"/>
              </w:rPr>
              <w:t>1</w:t>
            </w:r>
            <w:r>
              <w:rPr>
                <w:rFonts w:ascii="Times New Roman" w:eastAsia="方正仿宋简体" w:hAnsi="Times New Roman"/>
                <w:sz w:val="28"/>
                <w:szCs w:val="28"/>
              </w:rPr>
              <w:t>学年</w:t>
            </w:r>
            <w:r>
              <w:rPr>
                <w:rFonts w:ascii="Times New Roman" w:eastAsia="方正仿宋简体" w:hAnsi="Times New Roman"/>
                <w:sz w:val="28"/>
                <w:szCs w:val="28"/>
              </w:rPr>
              <w:t>/</w:t>
            </w:r>
            <w:r>
              <w:rPr>
                <w:rFonts w:ascii="Times New Roman" w:eastAsia="方正仿宋简体" w:hAnsi="Times New Roman"/>
                <w:sz w:val="28"/>
                <w:szCs w:val="28"/>
              </w:rPr>
              <w:t>入学以来三者取其一，学习成绩综合排名在本专业前</w:t>
            </w:r>
            <w:r>
              <w:rPr>
                <w:rFonts w:ascii="Times New Roman" w:eastAsia="方正仿宋简体" w:hAnsi="Times New Roman"/>
                <w:sz w:val="28"/>
                <w:szCs w:val="28"/>
              </w:rPr>
              <w:t>30%</w:t>
            </w:r>
            <w:r>
              <w:rPr>
                <w:rFonts w:ascii="Times New Roman" w:eastAsia="方正仿宋简体" w:hAnsi="Times New Roman"/>
                <w:sz w:val="28"/>
                <w:szCs w:val="28"/>
              </w:rPr>
              <w:t>以内，且无课业不及格情况；研究生无课业不及格情况。</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8. </w:t>
            </w:r>
            <w:r>
              <w:rPr>
                <w:rFonts w:ascii="Times New Roman" w:eastAsia="方正仿宋简体" w:hAnsi="Times New Roman"/>
                <w:sz w:val="28"/>
                <w:szCs w:val="28"/>
              </w:rPr>
              <w:t>主席团由学生（研究生）代表大会（非其委员会、常务委员会、常任代表会议等）或全体学生（研究生）大会选举产生。</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9. </w:t>
            </w:r>
            <w:r>
              <w:rPr>
                <w:rFonts w:ascii="Times New Roman" w:eastAsia="方正仿宋简体" w:hAnsi="Times New Roman"/>
                <w:sz w:val="28"/>
                <w:szCs w:val="28"/>
              </w:rPr>
              <w:t>按期规范召开学生（研究生）代表大会或全体学生（研究生）大会。</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10. </w:t>
            </w:r>
            <w:r>
              <w:rPr>
                <w:rFonts w:ascii="Times New Roman" w:eastAsia="方正仿宋简体" w:hAnsi="Times New Roman" w:hint="eastAsia"/>
                <w:sz w:val="28"/>
                <w:szCs w:val="28"/>
              </w:rPr>
              <w:t>开展了春、秋季学生会组织工作人员全员培训。</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jc w:val="lef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11. </w:t>
            </w:r>
            <w:r>
              <w:rPr>
                <w:rFonts w:ascii="Times New Roman" w:eastAsia="方正仿宋简体" w:hAnsi="Times New Roman"/>
                <w:sz w:val="28"/>
                <w:szCs w:val="28"/>
              </w:rPr>
              <w:t>工作人员参加评奖评优、测评加分、推荐免试攻读研究生等事项时，依据评议结果择优提名，未与其岗位简单挂钩。</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jc w:val="lef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12. </w:t>
            </w:r>
            <w:r>
              <w:rPr>
                <w:rFonts w:ascii="Times New Roman" w:eastAsia="方正仿宋简体" w:hAnsi="Times New Roman"/>
                <w:sz w:val="28"/>
                <w:szCs w:val="28"/>
              </w:rPr>
              <w:t>党组织定期听取学生会组织工作汇报，研究决定重大事项。</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jc w:val="lef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spacing w:line="440" w:lineRule="exact"/>
              <w:rPr>
                <w:rFonts w:ascii="Times New Roman" w:eastAsia="方正仿宋简体" w:hAnsi="Times New Roman"/>
                <w:sz w:val="28"/>
                <w:szCs w:val="28"/>
              </w:rPr>
            </w:pPr>
            <w:r>
              <w:rPr>
                <w:rFonts w:ascii="Times New Roman" w:eastAsia="方正仿宋简体" w:hAnsi="Times New Roman"/>
                <w:sz w:val="28"/>
                <w:szCs w:val="28"/>
              </w:rPr>
              <w:t xml:space="preserve">13. </w:t>
            </w:r>
            <w:r>
              <w:rPr>
                <w:rFonts w:ascii="Times New Roman" w:eastAsia="方正仿宋简体" w:hAnsi="Times New Roman"/>
                <w:sz w:val="28"/>
                <w:szCs w:val="28"/>
              </w:rPr>
              <w:t>明确</w:t>
            </w:r>
            <w:r>
              <w:rPr>
                <w:rFonts w:ascii="Times New Roman" w:eastAsia="方正仿宋简体" w:hAnsi="Times New Roman"/>
                <w:sz w:val="28"/>
                <w:szCs w:val="28"/>
              </w:rPr>
              <w:t>1</w:t>
            </w:r>
            <w:r>
              <w:rPr>
                <w:rFonts w:ascii="Times New Roman" w:eastAsia="方正仿宋简体" w:hAnsi="Times New Roman"/>
                <w:sz w:val="28"/>
                <w:szCs w:val="28"/>
              </w:rPr>
              <w:t>名团组织负责人指导</w:t>
            </w:r>
            <w:r>
              <w:rPr>
                <w:rFonts w:ascii="Times New Roman" w:eastAsia="方正仿宋简体" w:hAnsi="Times New Roman" w:hint="eastAsia"/>
                <w:sz w:val="28"/>
                <w:szCs w:val="28"/>
              </w:rPr>
              <w:t>院</w:t>
            </w:r>
            <w:r>
              <w:rPr>
                <w:rFonts w:ascii="Times New Roman" w:eastAsia="方正仿宋简体" w:hAnsi="Times New Roman"/>
                <w:sz w:val="28"/>
                <w:szCs w:val="28"/>
              </w:rPr>
              <w:t>级学生会组织；聘任团委老师担任</w:t>
            </w:r>
            <w:r>
              <w:rPr>
                <w:rFonts w:ascii="Times New Roman" w:eastAsia="方正仿宋简体" w:hAnsi="Times New Roman" w:hint="eastAsia"/>
                <w:sz w:val="28"/>
                <w:szCs w:val="28"/>
              </w:rPr>
              <w:t>院</w:t>
            </w:r>
            <w:r>
              <w:rPr>
                <w:rFonts w:ascii="Times New Roman" w:eastAsia="方正仿宋简体" w:hAnsi="Times New Roman"/>
                <w:sz w:val="28"/>
                <w:szCs w:val="28"/>
              </w:rPr>
              <w:t>级学生会组</w:t>
            </w:r>
            <w:r>
              <w:rPr>
                <w:rFonts w:ascii="Times New Roman" w:eastAsia="方正仿宋简体" w:hAnsi="Times New Roman"/>
                <w:sz w:val="28"/>
                <w:szCs w:val="28"/>
              </w:rPr>
              <w:lastRenderedPageBreak/>
              <w:t>织秘书长。</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jc w:val="left"/>
              <w:rPr>
                <w:rFonts w:ascii="Times New Roman" w:eastAsia="方正仿宋简体" w:hAnsi="Times New Roman"/>
                <w:sz w:val="28"/>
                <w:szCs w:val="28"/>
              </w:rPr>
            </w:pPr>
          </w:p>
        </w:tc>
      </w:tr>
      <w:tr w:rsidR="00C52FDB">
        <w:trPr>
          <w:jc w:val="center"/>
        </w:trPr>
        <w:tc>
          <w:tcPr>
            <w:tcW w:w="5384" w:type="dxa"/>
            <w:gridSpan w:val="8"/>
            <w:shd w:val="clear" w:color="auto" w:fill="D7D7D7"/>
            <w:vAlign w:val="center"/>
          </w:tcPr>
          <w:p w:rsidR="00C52FDB" w:rsidRDefault="003B3616">
            <w:pPr>
              <w:numPr>
                <w:ilvl w:val="0"/>
                <w:numId w:val="1"/>
              </w:numPr>
              <w:spacing w:line="440" w:lineRule="exact"/>
              <w:rPr>
                <w:rFonts w:ascii="Times New Roman" w:eastAsia="方正仿宋简体" w:hAnsi="Times New Roman"/>
                <w:sz w:val="28"/>
                <w:szCs w:val="28"/>
              </w:rPr>
            </w:pPr>
            <w:r>
              <w:rPr>
                <w:rFonts w:ascii="Times New Roman" w:eastAsia="方正仿宋简体" w:hAnsi="Times New Roman" w:hint="eastAsia"/>
                <w:sz w:val="28"/>
                <w:szCs w:val="28"/>
              </w:rPr>
              <w:lastRenderedPageBreak/>
              <w:t>学生会组织工作机构应成立团支部，团支部书记由学生会主席团成员担任。</w:t>
            </w:r>
          </w:p>
        </w:tc>
        <w:tc>
          <w:tcPr>
            <w:tcW w:w="2028" w:type="dxa"/>
            <w:gridSpan w:val="4"/>
            <w:shd w:val="clear" w:color="auto" w:fill="D7D7D7"/>
            <w:vAlign w:val="center"/>
          </w:tcPr>
          <w:p w:rsidR="00C52FDB" w:rsidRDefault="00C52FDB">
            <w:pPr>
              <w:spacing w:line="440" w:lineRule="exact"/>
              <w:rPr>
                <w:rFonts w:ascii="Times New Roman" w:eastAsia="方正仿宋简体" w:hAnsi="Times New Roman"/>
                <w:sz w:val="28"/>
                <w:szCs w:val="28"/>
              </w:rPr>
            </w:pPr>
          </w:p>
        </w:tc>
        <w:tc>
          <w:tcPr>
            <w:tcW w:w="1521" w:type="dxa"/>
            <w:gridSpan w:val="3"/>
            <w:shd w:val="clear" w:color="auto" w:fill="D7D7D7"/>
            <w:vAlign w:val="center"/>
          </w:tcPr>
          <w:p w:rsidR="00C52FDB" w:rsidRDefault="00C52FDB">
            <w:pPr>
              <w:spacing w:line="440" w:lineRule="exact"/>
              <w:jc w:val="left"/>
              <w:rPr>
                <w:rFonts w:ascii="Times New Roman" w:eastAsia="方正仿宋简体" w:hAnsi="Times New Roman"/>
                <w:sz w:val="28"/>
                <w:szCs w:val="28"/>
              </w:rPr>
            </w:pPr>
          </w:p>
        </w:tc>
      </w:tr>
      <w:tr w:rsidR="00C52FDB">
        <w:trPr>
          <w:trHeight w:val="957"/>
          <w:jc w:val="center"/>
        </w:trPr>
        <w:tc>
          <w:tcPr>
            <w:tcW w:w="8933" w:type="dxa"/>
            <w:gridSpan w:val="15"/>
            <w:shd w:val="clear" w:color="auto" w:fill="D7D7D7"/>
            <w:vAlign w:val="center"/>
          </w:tcPr>
          <w:p w:rsidR="00C52FDB" w:rsidRDefault="003B3616">
            <w:pPr>
              <w:spacing w:beforeLines="50" w:before="158" w:afterLines="50" w:after="158" w:line="440" w:lineRule="exact"/>
              <w:jc w:val="center"/>
              <w:rPr>
                <w:rFonts w:ascii="Times New Roman" w:eastAsia="方正黑体简体" w:hAnsi="Times New Roman"/>
                <w:sz w:val="28"/>
                <w:szCs w:val="28"/>
              </w:rPr>
            </w:pPr>
            <w:r>
              <w:rPr>
                <w:rFonts w:ascii="方正楷体简体" w:eastAsia="方正楷体简体" w:hAnsi="方正楷体简体" w:cs="方正楷体简体" w:hint="eastAsia"/>
                <w:sz w:val="28"/>
                <w:szCs w:val="28"/>
              </w:rPr>
              <w:t>具体情况</w:t>
            </w:r>
          </w:p>
        </w:tc>
      </w:tr>
      <w:tr w:rsidR="00C52FDB">
        <w:trPr>
          <w:jc w:val="center"/>
        </w:trPr>
        <w:tc>
          <w:tcPr>
            <w:tcW w:w="1832" w:type="dxa"/>
            <w:vMerge w:val="restart"/>
            <w:shd w:val="clear" w:color="auto" w:fill="D7D7D7"/>
            <w:vAlign w:val="center"/>
          </w:tcPr>
          <w:p w:rsidR="00C52FDB" w:rsidRDefault="003B3616">
            <w:pPr>
              <w:spacing w:line="440" w:lineRule="exact"/>
              <w:jc w:val="center"/>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二级学生会</w:t>
            </w:r>
          </w:p>
          <w:p w:rsidR="00C52FDB" w:rsidRDefault="003B3616">
            <w:pPr>
              <w:spacing w:line="440" w:lineRule="exact"/>
              <w:jc w:val="center"/>
              <w:rPr>
                <w:rFonts w:ascii="Times New Roman" w:eastAsia="方正仿宋简体" w:hAnsi="Times New Roman"/>
                <w:sz w:val="28"/>
                <w:szCs w:val="28"/>
              </w:rPr>
            </w:pPr>
            <w:r>
              <w:rPr>
                <w:rFonts w:ascii="方正楷体简体" w:eastAsia="方正楷体简体" w:hAnsi="方正楷体简体" w:cs="方正楷体简体" w:hint="eastAsia"/>
                <w:sz w:val="28"/>
                <w:szCs w:val="28"/>
              </w:rPr>
              <w:t>组织</w:t>
            </w:r>
          </w:p>
        </w:tc>
        <w:tc>
          <w:tcPr>
            <w:tcW w:w="7101" w:type="dxa"/>
            <w:gridSpan w:val="14"/>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方正楷体简体" w:eastAsia="方正楷体简体" w:hAnsi="方正楷体简体" w:cs="方正楷体简体" w:hint="eastAsia"/>
                <w:sz w:val="28"/>
                <w:szCs w:val="28"/>
              </w:rPr>
              <w:t>符合标准情况（请填写是</w:t>
            </w:r>
            <w:r>
              <w:rPr>
                <w:rFonts w:ascii="方正楷体简体" w:eastAsia="方正楷体简体" w:hAnsi="方正楷体简体" w:cs="方正楷体简体" w:hint="eastAsia"/>
                <w:sz w:val="28"/>
                <w:szCs w:val="28"/>
              </w:rPr>
              <w:t>/</w:t>
            </w:r>
            <w:r>
              <w:rPr>
                <w:rFonts w:ascii="方正楷体简体" w:eastAsia="方正楷体简体" w:hAnsi="方正楷体简体" w:cs="方正楷体简体" w:hint="eastAsia"/>
                <w:sz w:val="28"/>
                <w:szCs w:val="28"/>
              </w:rPr>
              <w:t>否）</w:t>
            </w:r>
          </w:p>
        </w:tc>
      </w:tr>
      <w:tr w:rsidR="00C52FDB">
        <w:trPr>
          <w:trHeight w:val="312"/>
          <w:jc w:val="center"/>
        </w:trPr>
        <w:tc>
          <w:tcPr>
            <w:tcW w:w="1832" w:type="dxa"/>
            <w:vMerge/>
            <w:shd w:val="clear" w:color="auto" w:fill="D7D7D7"/>
            <w:vAlign w:val="center"/>
          </w:tcPr>
          <w:p w:rsidR="00C52FDB" w:rsidRDefault="00C52FDB">
            <w:pPr>
              <w:spacing w:line="440" w:lineRule="exact"/>
              <w:jc w:val="center"/>
              <w:rPr>
                <w:rFonts w:ascii="Times New Roman" w:eastAsia="方正仿宋简体" w:hAnsi="Times New Roman"/>
                <w:sz w:val="28"/>
                <w:szCs w:val="28"/>
              </w:rPr>
            </w:pP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2</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3</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4</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5</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6</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7</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8</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9</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10</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11</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12</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13</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14</w:t>
            </w:r>
          </w:p>
        </w:tc>
      </w:tr>
      <w:tr w:rsidR="00C52FDB">
        <w:trPr>
          <w:jc w:val="center"/>
        </w:trPr>
        <w:tc>
          <w:tcPr>
            <w:tcW w:w="1832"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安全工程学院学生会</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r>
      <w:tr w:rsidR="00C52FDB">
        <w:trPr>
          <w:jc w:val="center"/>
        </w:trPr>
        <w:tc>
          <w:tcPr>
            <w:tcW w:w="1832"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防灾与救援学院学生会</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r>
      <w:tr w:rsidR="00C52FDB">
        <w:trPr>
          <w:jc w:val="center"/>
        </w:trPr>
        <w:tc>
          <w:tcPr>
            <w:tcW w:w="1832"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现代商务学院学生会</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r>
      <w:tr w:rsidR="00C52FDB">
        <w:trPr>
          <w:jc w:val="center"/>
        </w:trPr>
        <w:tc>
          <w:tcPr>
            <w:tcW w:w="1832"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信息工程学院学生会</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8"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c>
          <w:tcPr>
            <w:tcW w:w="507" w:type="dxa"/>
            <w:shd w:val="clear" w:color="auto" w:fill="D7D7D7"/>
            <w:vAlign w:val="center"/>
          </w:tcPr>
          <w:p w:rsidR="00C52FDB" w:rsidRDefault="003B3616">
            <w:pPr>
              <w:spacing w:line="4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是</w:t>
            </w:r>
          </w:p>
        </w:tc>
      </w:tr>
    </w:tbl>
    <w:p w:rsidR="00C52FDB" w:rsidRDefault="003B3616">
      <w:pPr>
        <w:numPr>
          <w:ilvl w:val="0"/>
          <w:numId w:val="2"/>
        </w:num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w:t>
      </w:r>
      <w:r>
        <w:rPr>
          <w:rFonts w:ascii="方正黑体简体" w:eastAsia="方正黑体简体" w:hint="eastAsia"/>
          <w:sz w:val="32"/>
          <w:szCs w:val="32"/>
        </w:rPr>
        <w:t>湖南安全技术职业学院</w:t>
      </w:r>
      <w:r>
        <w:rPr>
          <w:rFonts w:ascii="方正黑体简体" w:eastAsia="方正黑体简体" w:hint="eastAsia"/>
          <w:sz w:val="32"/>
          <w:szCs w:val="32"/>
        </w:rPr>
        <w:t>学生会章程》</w:t>
      </w:r>
    </w:p>
    <w:p w:rsidR="00C52FDB" w:rsidRDefault="00C52FDB">
      <w:pPr>
        <w:pStyle w:val="a4"/>
        <w:spacing w:before="0" w:beforeAutospacing="0" w:after="0" w:afterAutospacing="0"/>
        <w:jc w:val="both"/>
        <w:rPr>
          <w:rFonts w:ascii="仿宋_GB2312" w:eastAsia="仿宋_GB2312" w:hAnsi="仿宋_GB2312" w:cs="仿宋_GB2312"/>
          <w:b/>
          <w:bCs/>
          <w:kern w:val="2"/>
          <w:sz w:val="36"/>
          <w:szCs w:val="36"/>
        </w:rPr>
      </w:pPr>
    </w:p>
    <w:p w:rsidR="00C52FDB" w:rsidRDefault="003B3616">
      <w:pPr>
        <w:jc w:val="center"/>
        <w:rPr>
          <w:rFonts w:ascii="Times New Roman" w:hAnsi="Times New Roman"/>
          <w:b/>
          <w:color w:val="FF0000"/>
          <w:spacing w:val="-100"/>
          <w:kern w:val="0"/>
          <w:sz w:val="130"/>
          <w:szCs w:val="130"/>
        </w:rPr>
      </w:pPr>
      <w:r>
        <w:rPr>
          <w:rFonts w:ascii="Times New Roman"/>
          <w:b/>
          <w:color w:val="FF0000"/>
          <w:spacing w:val="4"/>
          <w:w w:val="36"/>
          <w:kern w:val="0"/>
          <w:sz w:val="130"/>
          <w:szCs w:val="130"/>
        </w:rPr>
        <w:t>共青团湖南安全技术职业学院委员会文</w:t>
      </w:r>
      <w:r>
        <w:rPr>
          <w:rFonts w:ascii="Times New Roman"/>
          <w:b/>
          <w:color w:val="FF0000"/>
          <w:spacing w:val="2"/>
          <w:w w:val="36"/>
          <w:kern w:val="0"/>
          <w:sz w:val="130"/>
          <w:szCs w:val="130"/>
        </w:rPr>
        <w:t>件</w:t>
      </w:r>
    </w:p>
    <w:p w:rsidR="00C52FDB" w:rsidRDefault="00C52FDB">
      <w:pPr>
        <w:rPr>
          <w:rFonts w:ascii="Times New Roman" w:eastAsia="仿宋_GB2312" w:hAnsi="Times New Roman"/>
          <w:kern w:val="0"/>
          <w:sz w:val="24"/>
        </w:rPr>
      </w:pPr>
    </w:p>
    <w:p w:rsidR="00C52FDB" w:rsidRDefault="003B3616">
      <w:pPr>
        <w:snapToGrid w:val="0"/>
        <w:spacing w:line="520" w:lineRule="exact"/>
        <w:jc w:val="center"/>
        <w:rPr>
          <w:rFonts w:ascii="Times New Roman" w:eastAsia="仿宋_GB2312" w:hAnsi="Times New Roman"/>
          <w:sz w:val="32"/>
          <w:szCs w:val="32"/>
        </w:rPr>
      </w:pPr>
      <w:r>
        <w:rPr>
          <w:rFonts w:ascii="Times New Roman" w:eastAsia="仿宋_GB2312" w:hAnsi="Times New Roman"/>
          <w:sz w:val="32"/>
          <w:szCs w:val="32"/>
        </w:rPr>
        <w:t>湘安职团〔</w:t>
      </w:r>
      <w:r>
        <w:rPr>
          <w:rFonts w:ascii="Times New Roman" w:eastAsia="仿宋_GB2312" w:hAnsi="Times New Roman"/>
          <w:sz w:val="32"/>
          <w:szCs w:val="32"/>
        </w:rPr>
        <w:t>20</w:t>
      </w:r>
      <w:r>
        <w:rPr>
          <w:rFonts w:ascii="Times New Roman" w:eastAsia="仿宋_GB2312" w:hAnsi="Times New Roman" w:hint="eastAsia"/>
          <w:sz w:val="32"/>
          <w:szCs w:val="32"/>
        </w:rPr>
        <w:t>19</w:t>
      </w:r>
      <w:r>
        <w:rPr>
          <w:rFonts w:ascii="Times New Roman" w:eastAsia="仿宋_GB2312" w:hAnsi="Times New Roman"/>
          <w:sz w:val="32"/>
          <w:szCs w:val="32"/>
        </w:rPr>
        <w:t>〕</w:t>
      </w:r>
      <w:r>
        <w:rPr>
          <w:rFonts w:ascii="Times New Roman" w:eastAsia="仿宋_GB2312" w:hAnsi="Times New Roman" w:hint="eastAsia"/>
          <w:sz w:val="32"/>
          <w:szCs w:val="32"/>
        </w:rPr>
        <w:t>16</w:t>
      </w:r>
      <w:r>
        <w:rPr>
          <w:rFonts w:ascii="Times New Roman" w:eastAsia="仿宋_GB2312" w:hAnsi="Times New Roman"/>
          <w:sz w:val="32"/>
          <w:szCs w:val="32"/>
        </w:rPr>
        <w:t>号</w:t>
      </w:r>
    </w:p>
    <w:p w:rsidR="00C52FDB" w:rsidRDefault="00C52FDB">
      <w:pPr>
        <w:rPr>
          <w:rFonts w:ascii="Times New Roman" w:hAnsi="Times New Roman"/>
        </w:rPr>
      </w:pPr>
    </w:p>
    <w:p w:rsidR="00C52FDB" w:rsidRDefault="003B3616">
      <w:pPr>
        <w:rPr>
          <w:rFonts w:ascii="Times New Roman" w:hAnsi="Times New Roman"/>
        </w:rPr>
      </w:pPr>
      <w:r>
        <w:rPr>
          <w:rFonts w:ascii="Times New Roman" w:eastAsia="楷体_GB2312" w:hAnsi="Times New Roman"/>
          <w:noProof/>
          <w:sz w:val="36"/>
          <w:szCs w:val="36"/>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26035</wp:posOffset>
                </wp:positionV>
                <wp:extent cx="5553075" cy="0"/>
                <wp:effectExtent l="0" t="13970" r="9525" b="2413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28575">
                          <a:solidFill>
                            <a:srgbClr val="FF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9.85pt;margin-top:2.05pt;height:0pt;width:437.25pt;z-index:251659264;mso-width-relative:page;mso-height-relative:page;" filled="f" stroked="t" coordsize="21600,21600" o:gfxdata="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IoXh1QAAAAcBAAAPAAAAAAAAAAEAIAAAACIAAABkcnMvZG93bnJldi54bWxQ&#10;SwECFAAUAAAACACHTuJAxck5JPoBAADPAwAADgAAAAAAAAABACAAAAAkAQAAZHJzL2Uyb0RvYy54&#10;bWxQSwUGAAAAAAYABgBZAQAAkAUAAAAA&#10;">
                <v:fill on="f" focussize="0,0"/>
                <v:stroke weight="2.25pt" color="#FF0000" joinstyle="round"/>
                <v:imagedata o:title=""/>
                <o:lock v:ext="edit" aspectratio="f"/>
              </v:shape>
            </w:pict>
          </mc:Fallback>
        </mc:AlternateContent>
      </w:r>
    </w:p>
    <w:p w:rsidR="00C52FDB" w:rsidRDefault="003B3616">
      <w:pPr>
        <w:widowControl/>
        <w:spacing w:line="560" w:lineRule="exact"/>
        <w:jc w:val="center"/>
        <w:rPr>
          <w:rStyle w:val="a6"/>
          <w:rFonts w:ascii="仿宋" w:eastAsia="仿宋" w:hAnsi="仿宋" w:cs="仿宋"/>
          <w:kern w:val="0"/>
          <w:sz w:val="30"/>
          <w:szCs w:val="30"/>
          <w:lang w:bidi="ar"/>
        </w:rPr>
      </w:pPr>
      <w:r>
        <w:rPr>
          <w:rStyle w:val="a6"/>
          <w:rFonts w:ascii="仿宋" w:eastAsia="仿宋" w:hAnsi="仿宋" w:cs="仿宋" w:hint="eastAsia"/>
          <w:kern w:val="0"/>
          <w:sz w:val="30"/>
          <w:szCs w:val="30"/>
          <w:lang w:bidi="ar"/>
        </w:rPr>
        <w:lastRenderedPageBreak/>
        <w:t>湖南安全技术职业学院校学生会章程</w:t>
      </w:r>
    </w:p>
    <w:p w:rsidR="00C52FDB" w:rsidRDefault="003B3616">
      <w:pPr>
        <w:widowControl/>
        <w:spacing w:line="560" w:lineRule="exact"/>
        <w:jc w:val="center"/>
        <w:rPr>
          <w:rFonts w:ascii="仿宋" w:eastAsia="仿宋" w:hAnsi="仿宋" w:cs="仿宋"/>
          <w:sz w:val="30"/>
          <w:szCs w:val="30"/>
        </w:rPr>
      </w:pPr>
      <w:r>
        <w:rPr>
          <w:rStyle w:val="a6"/>
          <w:rFonts w:ascii="仿宋" w:eastAsia="仿宋" w:hAnsi="仿宋" w:cs="仿宋" w:hint="eastAsia"/>
          <w:kern w:val="0"/>
          <w:sz w:val="30"/>
          <w:szCs w:val="30"/>
          <w:lang w:bidi="ar"/>
        </w:rPr>
        <w:t>第一章总</w:t>
      </w:r>
      <w:r>
        <w:rPr>
          <w:rStyle w:val="a6"/>
          <w:rFonts w:ascii="仿宋" w:eastAsia="仿宋" w:hAnsi="仿宋" w:cs="仿宋" w:hint="eastAsia"/>
          <w:kern w:val="0"/>
          <w:sz w:val="30"/>
          <w:szCs w:val="30"/>
          <w:lang w:bidi="ar"/>
        </w:rPr>
        <w:t xml:space="preserve"> </w:t>
      </w:r>
      <w:r>
        <w:rPr>
          <w:rStyle w:val="a6"/>
          <w:rFonts w:ascii="仿宋" w:eastAsia="仿宋" w:hAnsi="仿宋" w:cs="仿宋" w:hint="eastAsia"/>
          <w:kern w:val="0"/>
          <w:sz w:val="30"/>
          <w:szCs w:val="30"/>
          <w:lang w:bidi="ar"/>
        </w:rPr>
        <w:t>则</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第一条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校学生会是在在院党委的领导下，在学保处具体指导下，依照法律，遵循学校的规章制度和本会章程，依靠全校学生独立自主地开展工作的学生群众性组织，是联系学生的桥梁和纽带。</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宗旨：坚持四项基本原则，拥护党的方针、政策，遵循和贯彻党的教育方针，服务同学，引导广大同学树立正确的人生观和价值观，建设校园精神文明，为使同学们成为具有时代感和责任感、德才兼备、全面发展的社会主义建设人才而努力。</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第三条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基本任务：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（一）以自我教育、自我管理、自我服务为方针，广泛开展各种生动活泼、健康有益的校园活动，创造良好的学习生活环境，为同学的成长成才服务。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（二）全心全意为同学服务，切实关心同学的学习和生活，在维护国家和人民利益的前提下，表达和维护学生的正当利益。</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（三）沟通学院各部门与同学</w:t>
      </w:r>
      <w:r>
        <w:rPr>
          <w:rFonts w:ascii="仿宋" w:eastAsia="仿宋" w:hAnsi="仿宋" w:cs="仿宋" w:hint="eastAsia"/>
          <w:kern w:val="0"/>
          <w:sz w:val="30"/>
          <w:szCs w:val="30"/>
          <w:lang w:bidi="ar"/>
        </w:rPr>
        <w:t>之间的联系，促进同学之间、同学和教职工之间的团结，发挥桥梁与纽带作用，积极参与学院民主管理。</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（四）加强同兄弟院系及其他学生组织的联系与交往，达到提高学生思想觉悟，陶冶道德情操，广阔知识视野之目的。</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 xml:space="preserve">    </w:t>
      </w:r>
      <w:r>
        <w:rPr>
          <w:rFonts w:ascii="仿宋" w:eastAsia="仿宋" w:hAnsi="仿宋" w:cs="仿宋" w:hint="eastAsia"/>
          <w:kern w:val="0"/>
          <w:sz w:val="30"/>
          <w:szCs w:val="30"/>
          <w:lang w:bidi="ar"/>
        </w:rPr>
        <w:t>第四条</w:t>
      </w:r>
      <w:r>
        <w:rPr>
          <w:rFonts w:ascii="仿宋" w:eastAsia="仿宋" w:hAnsi="仿宋" w:cs="仿宋" w:hint="eastAsia"/>
          <w:kern w:val="0"/>
          <w:sz w:val="30"/>
          <w:szCs w:val="30"/>
          <w:lang w:bidi="ar"/>
        </w:rPr>
        <w:t> </w:t>
      </w:r>
      <w:r>
        <w:rPr>
          <w:rFonts w:ascii="仿宋" w:eastAsia="仿宋" w:hAnsi="仿宋" w:cs="仿宋" w:hint="eastAsia"/>
          <w:kern w:val="0"/>
          <w:sz w:val="30"/>
          <w:szCs w:val="30"/>
          <w:lang w:bidi="ar"/>
        </w:rPr>
        <w:t>学生会的工作实行负责制，即干事对副部或部长负责、副部对部长负责、部长对副主席或主席负责、副主席对主席负责、主席对学生代表大会负责。校学生会的工作接受广大同学的监督、批评与指正，广泛吸收同学的建议与意见。</w:t>
      </w:r>
    </w:p>
    <w:p w:rsidR="00C52FDB" w:rsidRDefault="003B3616">
      <w:pPr>
        <w:pStyle w:val="a4"/>
        <w:spacing w:beforeAutospacing="0" w:afterAutospacing="0" w:line="560" w:lineRule="exact"/>
        <w:jc w:val="center"/>
        <w:rPr>
          <w:rFonts w:ascii="仿宋" w:eastAsia="仿宋" w:hAnsi="仿宋" w:cs="仿宋"/>
          <w:sz w:val="30"/>
          <w:szCs w:val="30"/>
        </w:rPr>
      </w:pPr>
      <w:r>
        <w:rPr>
          <w:rStyle w:val="a6"/>
          <w:rFonts w:ascii="仿宋" w:eastAsia="仿宋" w:hAnsi="仿宋" w:cs="仿宋" w:hint="eastAsia"/>
          <w:sz w:val="30"/>
          <w:szCs w:val="30"/>
        </w:rPr>
        <w:t>第二章成员</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第六条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校学生会是学生的群众组织，凡取得湖南安全技术职业学院全日制在校</w:t>
      </w:r>
      <w:r>
        <w:rPr>
          <w:rFonts w:ascii="仿宋" w:eastAsia="仿宋" w:hAnsi="仿宋" w:cs="仿宋" w:hint="eastAsia"/>
          <w:kern w:val="0"/>
          <w:sz w:val="30"/>
          <w:szCs w:val="30"/>
          <w:lang w:bidi="ar"/>
        </w:rPr>
        <w:t>本科生，不分民族、性别；只要承认本会章程，均有机会成为校学生会成员。</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第七条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成员的基本权利：</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（一）通过符合本章程的民主程序，讨论和决定本会的重大事务；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（二）参加本会组织的各种活动的权利；</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（三）平等的选举权与被选举权；</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（四）通过各种正当途径和方式对本会工作进行建议、批评和监督；</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（五）受到处分的本会成员，在处分期间不享有上述权利。</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第八条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成员的基本义务：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（一）遵守国家法律法规及学校的规章制度；</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（二）遵守本会章程，执行本会决议，完成所交办的任务；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（三）认真履行职责，维护本会荣誉；</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（四）密切联系同学，及时反映同学的意见和要求；</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（五）在学习、工作上做同学的表率，接受同学的监督；</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（六）团结互助、尊敬师长、诚实守信，主动维护学校、学院荣誉，在各项科技、文化、体育活动中树立先锋模范作用。</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第九条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成员的基本素质：</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（一）认真学习马列主义、毛泽东思想、邓小平理论、“三个代表”重要思想科学发展观及习近平总书记系列重要讲话精神，有坚定的政治立场。</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（二）作风正派，模范遵守学院的各项规章制度。</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（三）努力学习，能正确处理学习与工作的关系，学习成绩在全班平均成绩以上，无不及格现象。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（四）对工作认真负责，具有乐于为同学服务的思想。</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（五）按时参加有关会议，积极讨论并提出工作建议，接受所分配的工作。</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（六）经常深入基层，狠抓工作落实，并向同学宣传校学生会的工作。</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（七）具有较强的责任感、竞争意识、创新意识、成才意识；</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（八）学生请求帮助时，必须认真对待，热心服务。</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成员的基本能力：</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（一）组织管理能力；</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（二）宣传发动能力；</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（三）社会交往能力。</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第十一条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成员的纪律：</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w:t>
      </w:r>
      <w:r>
        <w:rPr>
          <w:rFonts w:ascii="仿宋" w:eastAsia="仿宋" w:hAnsi="仿宋" w:cs="仿宋" w:hint="eastAsia"/>
          <w:kern w:val="0"/>
          <w:sz w:val="30"/>
          <w:szCs w:val="30"/>
          <w:lang w:bidi="ar"/>
        </w:rPr>
        <w:t>一）服从领导、听从指挥，积极完成学院领导及主席团交给的各项任务。</w:t>
      </w:r>
    </w:p>
    <w:p w:rsidR="00C52FDB" w:rsidRDefault="003B3616">
      <w:pPr>
        <w:widowControl/>
        <w:spacing w:line="560" w:lineRule="exact"/>
        <w:jc w:val="left"/>
        <w:rPr>
          <w:rFonts w:ascii="仿宋" w:eastAsia="仿宋" w:hAnsi="仿宋" w:cs="仿宋"/>
          <w:kern w:val="0"/>
          <w:sz w:val="30"/>
          <w:szCs w:val="30"/>
          <w:lang w:bidi="ar"/>
        </w:rPr>
      </w:pPr>
      <w:r>
        <w:rPr>
          <w:rFonts w:ascii="仿宋" w:eastAsia="仿宋" w:hAnsi="仿宋" w:cs="仿宋" w:hint="eastAsia"/>
          <w:kern w:val="0"/>
          <w:sz w:val="30"/>
          <w:szCs w:val="30"/>
          <w:lang w:bidi="ar"/>
        </w:rPr>
        <w:t>（二）认真完成校学生会分配的工作，三次未能完成任务的主动退出校学生会。</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（三）参加会议或活动不得迟到、早退，有特殊事由要提前请假。无故缺席的，第一次点名批评，第二次通报，第三次自动退出学生会。</w:t>
      </w:r>
      <w:r>
        <w:rPr>
          <w:rFonts w:ascii="仿宋" w:eastAsia="仿宋" w:hAnsi="仿宋" w:cs="仿宋" w:hint="eastAsia"/>
          <w:sz w:val="30"/>
          <w:szCs w:val="30"/>
        </w:rPr>
        <w:t> </w:t>
      </w:r>
    </w:p>
    <w:p w:rsidR="00C52FDB" w:rsidRDefault="003B3616">
      <w:pPr>
        <w:pStyle w:val="a4"/>
        <w:spacing w:beforeAutospacing="0" w:afterAutospacing="0" w:line="560" w:lineRule="exact"/>
        <w:jc w:val="center"/>
        <w:rPr>
          <w:rFonts w:ascii="仿宋" w:eastAsia="仿宋" w:hAnsi="仿宋" w:cs="仿宋"/>
          <w:sz w:val="30"/>
          <w:szCs w:val="30"/>
        </w:rPr>
      </w:pPr>
      <w:r>
        <w:rPr>
          <w:rStyle w:val="a6"/>
          <w:rFonts w:ascii="仿宋" w:eastAsia="仿宋" w:hAnsi="仿宋" w:cs="仿宋" w:hint="eastAsia"/>
          <w:sz w:val="30"/>
          <w:szCs w:val="30"/>
        </w:rPr>
        <w:t>第三章组织机构及职能</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第十二条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学生代表大会是学生会的最高权力机构。校学生会主席团主持学生会的日常工作、活动，对各部门的工作进行总体规划、宏观把握以及统一协调，执行各项决策，并督促相关部门成员执行。</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第十三条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校学生会主席团设主</w:t>
      </w:r>
      <w:r>
        <w:rPr>
          <w:rFonts w:ascii="仿宋" w:eastAsia="仿宋" w:hAnsi="仿宋" w:cs="仿宋" w:hint="eastAsia"/>
          <w:kern w:val="0"/>
          <w:sz w:val="30"/>
          <w:szCs w:val="30"/>
          <w:lang w:bidi="ar"/>
        </w:rPr>
        <w:t>席一名，副主席两名。</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第十四条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校学生会现设办公室、学习部、生活部、心理部、体育部、女生部共八个部门，根据工作需要可临时组建工作组。各部处设部长（或主任）一名，副部（或副主任）一名。</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第十五条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校学生会根据实际情况，可以对新的职能部门进行设置，对原有部门进行撤出或合并。</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第十六条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校学生会各部处的主要职责如下：</w:t>
      </w:r>
    </w:p>
    <w:p w:rsidR="00C52FDB" w:rsidRDefault="003B3616">
      <w:pPr>
        <w:pStyle w:val="a4"/>
        <w:spacing w:beforeAutospacing="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（一）</w:t>
      </w:r>
      <w:r>
        <w:rPr>
          <w:rFonts w:ascii="仿宋" w:eastAsia="仿宋" w:hAnsi="仿宋" w:cs="仿宋" w:hint="eastAsia"/>
          <w:sz w:val="30"/>
          <w:szCs w:val="30"/>
        </w:rPr>
        <w:t>办公室</w:t>
      </w:r>
      <w:r>
        <w:rPr>
          <w:rFonts w:ascii="仿宋" w:eastAsia="仿宋" w:hAnsi="仿宋" w:cs="仿宋" w:hint="eastAsia"/>
          <w:sz w:val="30"/>
          <w:szCs w:val="30"/>
        </w:rPr>
        <w:t>:</w:t>
      </w:r>
      <w:r>
        <w:rPr>
          <w:rFonts w:ascii="仿宋" w:eastAsia="仿宋" w:hAnsi="仿宋" w:cs="仿宋" w:hint="eastAsia"/>
          <w:sz w:val="30"/>
          <w:szCs w:val="30"/>
        </w:rPr>
        <w:t>上传下达、统筹调度、分管财务、档案整理以及协调和监督各部门的工作。负责营运学生会自媒体账号，负责学生会活动摄影、视频剪辑、海报制作。</w:t>
      </w:r>
    </w:p>
    <w:p w:rsidR="00C52FDB" w:rsidRDefault="003B3616">
      <w:pPr>
        <w:pStyle w:val="a4"/>
        <w:spacing w:beforeAutospacing="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  </w:t>
      </w:r>
      <w:r>
        <w:rPr>
          <w:rFonts w:ascii="仿宋" w:eastAsia="仿宋" w:hAnsi="仿宋" w:cs="仿宋" w:hint="eastAsia"/>
          <w:sz w:val="30"/>
          <w:szCs w:val="30"/>
        </w:rPr>
        <w:t>（二）</w:t>
      </w:r>
      <w:r>
        <w:rPr>
          <w:rFonts w:ascii="仿宋" w:eastAsia="仿宋" w:hAnsi="仿宋" w:cs="仿宋" w:hint="eastAsia"/>
          <w:sz w:val="30"/>
          <w:szCs w:val="30"/>
        </w:rPr>
        <w:t>学习部</w:t>
      </w:r>
      <w:r>
        <w:rPr>
          <w:rFonts w:ascii="仿宋" w:eastAsia="仿宋" w:hAnsi="仿宋" w:cs="仿宋" w:hint="eastAsia"/>
          <w:sz w:val="30"/>
          <w:szCs w:val="30"/>
        </w:rPr>
        <w:t>:</w:t>
      </w:r>
      <w:r>
        <w:rPr>
          <w:rFonts w:ascii="仿宋" w:eastAsia="仿宋" w:hAnsi="仿宋" w:cs="仿宋" w:hint="eastAsia"/>
          <w:sz w:val="30"/>
          <w:szCs w:val="30"/>
        </w:rPr>
        <w:t>负责组织和协助学校各项</w:t>
      </w:r>
      <w:r>
        <w:rPr>
          <w:rFonts w:ascii="仿宋" w:eastAsia="仿宋" w:hAnsi="仿宋" w:cs="仿宋" w:hint="eastAsia"/>
          <w:sz w:val="30"/>
          <w:szCs w:val="30"/>
        </w:rPr>
        <w:t>学习类竞赛等</w:t>
      </w:r>
      <w:r>
        <w:rPr>
          <w:rFonts w:ascii="仿宋" w:eastAsia="仿宋" w:hAnsi="仿宋" w:cs="仿宋" w:hint="eastAsia"/>
          <w:sz w:val="30"/>
          <w:szCs w:val="30"/>
        </w:rPr>
        <w:t>。</w:t>
      </w:r>
      <w:r>
        <w:rPr>
          <w:rFonts w:ascii="仿宋" w:eastAsia="仿宋" w:hAnsi="仿宋" w:cs="仿宋" w:hint="eastAsia"/>
          <w:sz w:val="30"/>
          <w:szCs w:val="30"/>
        </w:rPr>
        <w:t>特色活动：百科知识竞赛。</w:t>
      </w:r>
    </w:p>
    <w:p w:rsidR="00C52FDB" w:rsidRDefault="003B3616">
      <w:pPr>
        <w:pStyle w:val="a4"/>
        <w:spacing w:beforeAutospacing="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（三）</w:t>
      </w:r>
      <w:r>
        <w:rPr>
          <w:rFonts w:ascii="仿宋" w:eastAsia="仿宋" w:hAnsi="仿宋" w:cs="仿宋" w:hint="eastAsia"/>
          <w:sz w:val="30"/>
          <w:szCs w:val="30"/>
        </w:rPr>
        <w:t>生活部</w:t>
      </w:r>
      <w:r>
        <w:rPr>
          <w:rFonts w:ascii="仿宋" w:eastAsia="仿宋" w:hAnsi="仿宋" w:cs="仿宋" w:hint="eastAsia"/>
          <w:sz w:val="30"/>
          <w:szCs w:val="30"/>
        </w:rPr>
        <w:t>:</w:t>
      </w:r>
      <w:r>
        <w:rPr>
          <w:rFonts w:ascii="仿宋" w:eastAsia="仿宋" w:hAnsi="仿宋" w:cs="仿宋" w:hint="eastAsia"/>
          <w:sz w:val="30"/>
          <w:szCs w:val="30"/>
        </w:rPr>
        <w:t>配合学校定期收集同学生活上的意见和建议，并及时向后勤部门反映。特色活动：美食节、跳蚤市场等。</w:t>
      </w:r>
    </w:p>
    <w:p w:rsidR="00C52FDB" w:rsidRDefault="003B3616">
      <w:pPr>
        <w:pStyle w:val="a4"/>
        <w:spacing w:beforeAutospacing="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四</w:t>
      </w:r>
      <w:r>
        <w:rPr>
          <w:rFonts w:ascii="仿宋" w:eastAsia="仿宋" w:hAnsi="仿宋" w:cs="仿宋" w:hint="eastAsia"/>
          <w:sz w:val="30"/>
          <w:szCs w:val="30"/>
        </w:rPr>
        <w:t>）</w:t>
      </w:r>
      <w:r>
        <w:rPr>
          <w:rFonts w:ascii="仿宋" w:eastAsia="仿宋" w:hAnsi="仿宋" w:cs="仿宋" w:hint="eastAsia"/>
          <w:sz w:val="30"/>
          <w:szCs w:val="30"/>
        </w:rPr>
        <w:t>体育部</w:t>
      </w:r>
      <w:r>
        <w:rPr>
          <w:rFonts w:ascii="仿宋" w:eastAsia="仿宋" w:hAnsi="仿宋" w:cs="仿宋" w:hint="eastAsia"/>
          <w:sz w:val="30"/>
          <w:szCs w:val="30"/>
        </w:rPr>
        <w:t>:</w:t>
      </w:r>
      <w:r>
        <w:rPr>
          <w:rFonts w:ascii="仿宋" w:eastAsia="仿宋" w:hAnsi="仿宋" w:cs="仿宋" w:hint="eastAsia"/>
          <w:sz w:val="30"/>
          <w:szCs w:val="30"/>
        </w:rPr>
        <w:t>主要负责组织和协助学校各项体育赛事。特色活动：“新生杯篮球赛”、“青春杯篮球足球联赛”等。</w:t>
      </w:r>
    </w:p>
    <w:p w:rsidR="00C52FDB" w:rsidRDefault="003B3616">
      <w:pPr>
        <w:pStyle w:val="a4"/>
        <w:spacing w:beforeAutospacing="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五</w:t>
      </w:r>
      <w:r>
        <w:rPr>
          <w:rFonts w:ascii="仿宋" w:eastAsia="仿宋" w:hAnsi="仿宋" w:cs="仿宋" w:hint="eastAsia"/>
          <w:sz w:val="30"/>
          <w:szCs w:val="30"/>
        </w:rPr>
        <w:t>）</w:t>
      </w:r>
      <w:r>
        <w:rPr>
          <w:rFonts w:ascii="仿宋" w:eastAsia="仿宋" w:hAnsi="仿宋" w:cs="仿宋" w:hint="eastAsia"/>
          <w:sz w:val="30"/>
          <w:szCs w:val="30"/>
        </w:rPr>
        <w:t>心理部</w:t>
      </w:r>
      <w:r>
        <w:rPr>
          <w:rFonts w:ascii="仿宋" w:eastAsia="仿宋" w:hAnsi="仿宋" w:cs="仿宋" w:hint="eastAsia"/>
          <w:sz w:val="30"/>
          <w:szCs w:val="30"/>
        </w:rPr>
        <w:t>:</w:t>
      </w:r>
      <w:r>
        <w:rPr>
          <w:rFonts w:ascii="仿宋" w:eastAsia="仿宋" w:hAnsi="仿宋" w:cs="仿宋" w:hint="eastAsia"/>
          <w:sz w:val="30"/>
          <w:szCs w:val="30"/>
        </w:rPr>
        <w:t>负责普及心理健康知识，配合老师开展心理咨询、心理辅导活动。定期抽查心理联络员的工作，了解学生的心理动态。特色活动：“</w:t>
      </w:r>
      <w:r>
        <w:rPr>
          <w:rFonts w:ascii="仿宋" w:eastAsia="仿宋" w:hAnsi="仿宋" w:cs="仿宋" w:hint="eastAsia"/>
          <w:sz w:val="30"/>
          <w:szCs w:val="30"/>
        </w:rPr>
        <w:t>525</w:t>
      </w:r>
      <w:r>
        <w:rPr>
          <w:rFonts w:ascii="仿宋" w:eastAsia="仿宋" w:hAnsi="仿宋" w:cs="仿宋" w:hint="eastAsia"/>
          <w:sz w:val="30"/>
          <w:szCs w:val="30"/>
        </w:rPr>
        <w:t>”心理活动月等。</w:t>
      </w:r>
    </w:p>
    <w:p w:rsidR="00C52FDB" w:rsidRDefault="003B3616">
      <w:pPr>
        <w:pStyle w:val="a4"/>
        <w:spacing w:beforeAutospacing="0" w:afterAutospacing="0" w:line="560" w:lineRule="exact"/>
        <w:ind w:firstLineChars="300" w:firstLine="9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六</w:t>
      </w:r>
      <w:r>
        <w:rPr>
          <w:rFonts w:ascii="仿宋" w:eastAsia="仿宋" w:hAnsi="仿宋" w:cs="仿宋" w:hint="eastAsia"/>
          <w:sz w:val="30"/>
          <w:szCs w:val="30"/>
        </w:rPr>
        <w:t>）</w:t>
      </w:r>
      <w:r>
        <w:rPr>
          <w:rFonts w:ascii="仿宋" w:eastAsia="仿宋" w:hAnsi="仿宋" w:cs="仿宋" w:hint="eastAsia"/>
          <w:sz w:val="30"/>
          <w:szCs w:val="30"/>
        </w:rPr>
        <w:t>女生部：负责组织开展女生特色活动，负责学生会各项活动礼仪及主持人培训工作。特色活动：女生节、端午文化艺术节等。</w:t>
      </w:r>
    </w:p>
    <w:p w:rsidR="00C52FDB" w:rsidRDefault="003B3616">
      <w:pPr>
        <w:pStyle w:val="a4"/>
        <w:spacing w:beforeAutospacing="0" w:afterAutospacing="0" w:line="560" w:lineRule="exact"/>
        <w:jc w:val="center"/>
        <w:rPr>
          <w:rFonts w:ascii="仿宋" w:eastAsia="仿宋" w:hAnsi="仿宋" w:cs="仿宋"/>
          <w:sz w:val="30"/>
          <w:szCs w:val="30"/>
        </w:rPr>
      </w:pPr>
      <w:r>
        <w:rPr>
          <w:rStyle w:val="a6"/>
          <w:rFonts w:ascii="仿宋" w:eastAsia="仿宋" w:hAnsi="仿宋" w:cs="仿宋" w:hint="eastAsia"/>
          <w:sz w:val="30"/>
          <w:szCs w:val="30"/>
        </w:rPr>
        <w:t>第四章工作制度</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第十八条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实行例会制度。部长、副部长例会每周一次，作本周工作总结，并讨论下周活动计划；各部每周至少一次部门例会，会上对上一阶段工作进行总结，并公布下一阶段工作计划；涉及到两个或以上部门开会要先向主席或副主席申请。每次会议专人负责会议记录，包括时间、地点、主要内容、发言人、记录人等。</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第十九条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会议实行签到制度，由专人负责记录。主席、部长、干事均不得无故</w:t>
      </w:r>
      <w:r>
        <w:rPr>
          <w:rFonts w:ascii="仿宋" w:eastAsia="仿宋" w:hAnsi="仿宋" w:cs="仿宋" w:hint="eastAsia"/>
          <w:kern w:val="0"/>
          <w:sz w:val="30"/>
          <w:szCs w:val="30"/>
          <w:lang w:bidi="ar"/>
        </w:rPr>
        <w:t>迟到。</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 xml:space="preserve">     </w:t>
      </w:r>
      <w:r>
        <w:rPr>
          <w:rFonts w:ascii="仿宋" w:eastAsia="仿宋" w:hAnsi="仿宋" w:cs="仿宋" w:hint="eastAsia"/>
          <w:kern w:val="0"/>
          <w:sz w:val="30"/>
          <w:szCs w:val="30"/>
          <w:lang w:bidi="ar"/>
        </w:rPr>
        <w:t>第二十条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每学年初各部须制订本学期计划，主席综合各部计划以及学校有关部门工作计划制定本学年总体工作计划。年终主席对各部工作进行总评，进行成员考核。</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第二十一条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每项活动开始之前应有书面申请计划，写明活动内容、目的、花费预算等，并至少提前一周上交分管副主席，经批准后方可开展活动；在活动结束以后，召开一次总结会，并于一周内将工作总结交由秘书处存档。活动总结应包括对活动过程和结果的记录，注明参加人员姓名以及对此项活动经验教训的总结。</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第二十二条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大型活动前需召开一次负</w:t>
      </w:r>
      <w:r>
        <w:rPr>
          <w:rFonts w:ascii="仿宋" w:eastAsia="仿宋" w:hAnsi="仿宋" w:cs="仿宋" w:hint="eastAsia"/>
          <w:kern w:val="0"/>
          <w:sz w:val="30"/>
          <w:szCs w:val="30"/>
          <w:lang w:bidi="ar"/>
        </w:rPr>
        <w:t>责人级准备会，制订详细的计划书，交由主席讨论审核，计划书应详细注明每次活动的时间、规模、经费预算、涉及部门、主管部门、主要负责人等事宜。</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第二十三条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值班制度，由办公室制定值班表，轮值部处安排人员准时到学生会办公室值班，协助团委及学生会的工作，反映同学们的思想状况，及时传达信息，加强学生与学院老师的沟通；不得在办公室喧哗、打闹，文明礼貌，保持办公室整洁与卫生，主席团定期检查实施。</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第二十四条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每次活动之前，相关各部须对活动中经费支出状、况做出预估，并将具体金额及用途写入活动计划</w:t>
      </w:r>
      <w:r>
        <w:rPr>
          <w:rFonts w:ascii="仿宋" w:eastAsia="仿宋" w:hAnsi="仿宋" w:cs="仿宋" w:hint="eastAsia"/>
          <w:kern w:val="0"/>
          <w:sz w:val="30"/>
          <w:szCs w:val="30"/>
          <w:lang w:bidi="ar"/>
        </w:rPr>
        <w:t>书内，经批准后方可支出。</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 xml:space="preserve">     </w:t>
      </w:r>
      <w:r>
        <w:rPr>
          <w:rFonts w:ascii="仿宋" w:eastAsia="仿宋" w:hAnsi="仿宋" w:cs="仿宋" w:hint="eastAsia"/>
          <w:kern w:val="0"/>
          <w:sz w:val="30"/>
          <w:szCs w:val="30"/>
          <w:lang w:bidi="ar"/>
        </w:rPr>
        <w:t>第二十五条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活动结束后，各部由专人将经费实际支出状况报告，并提供正式发票。如无法提供正式发票，需提供收据或相关证明材料，否则不予报销。</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第二十六条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所有单据均不得随意涂改，如确需改动，须用不同颜色的笔在一旁注明改动原因并签字。</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第二十七条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活动中经费支出以节俭为本，不得奢侈浪费，严禁弄虚作假。</w:t>
      </w:r>
      <w:r>
        <w:rPr>
          <w:rFonts w:ascii="仿宋" w:eastAsia="仿宋" w:hAnsi="仿宋" w:cs="仿宋" w:hint="eastAsia"/>
          <w:sz w:val="30"/>
          <w:szCs w:val="30"/>
        </w:rPr>
        <w:t> </w:t>
      </w:r>
    </w:p>
    <w:p w:rsidR="00C52FDB" w:rsidRDefault="003B3616">
      <w:pPr>
        <w:pStyle w:val="a4"/>
        <w:spacing w:beforeAutospacing="0" w:afterAutospacing="0" w:line="560" w:lineRule="exact"/>
        <w:jc w:val="center"/>
        <w:rPr>
          <w:rFonts w:ascii="仿宋" w:eastAsia="仿宋" w:hAnsi="仿宋" w:cs="仿宋"/>
          <w:sz w:val="30"/>
          <w:szCs w:val="30"/>
        </w:rPr>
      </w:pPr>
      <w:r>
        <w:rPr>
          <w:rStyle w:val="a6"/>
          <w:rFonts w:ascii="仿宋" w:eastAsia="仿宋" w:hAnsi="仿宋" w:cs="仿宋" w:hint="eastAsia"/>
          <w:sz w:val="30"/>
          <w:szCs w:val="30"/>
        </w:rPr>
        <w:t>第五章奖惩制度</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第二十八条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为规范校学生会运作，加强校学生会内部人事结构的管理，进一步加快工作效率，提高全体成员的责任意识以及工作热情，特订立奖惩制度。</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第二十九条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奖惩制度细则：</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（一）以每一学年为评定范围，综合考察个人在这一阶段工作情况及为学生会所做贡献的大小。</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（二）评定采取各部成员自评，主席综合评决的方式。</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（三）学生会成员均可以在奖学金测评过程中得到一定的加分，加分以《学生手册》中的有关条款为基本依据。</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（四）如成员工作出现严重失误，对学院利益造成严重损害者；或工作长期不积极，对工作玩忽职守者，将酌情扣除</w:t>
      </w:r>
      <w:r>
        <w:rPr>
          <w:rFonts w:ascii="仿宋" w:eastAsia="仿宋" w:hAnsi="仿宋" w:cs="仿宋" w:hint="eastAsia"/>
          <w:kern w:val="0"/>
          <w:sz w:val="30"/>
          <w:szCs w:val="30"/>
          <w:lang w:bidi="ar"/>
        </w:rPr>
        <w:t>10%</w:t>
      </w:r>
      <w:r>
        <w:rPr>
          <w:rFonts w:ascii="仿宋" w:eastAsia="仿宋" w:hAnsi="仿宋" w:cs="仿宋" w:hint="eastAsia"/>
          <w:kern w:val="0"/>
          <w:sz w:val="30"/>
          <w:szCs w:val="30"/>
          <w:lang w:bidi="ar"/>
        </w:rPr>
        <w:t>—</w:t>
      </w:r>
      <w:r>
        <w:rPr>
          <w:rFonts w:ascii="仿宋" w:eastAsia="仿宋" w:hAnsi="仿宋" w:cs="仿宋" w:hint="eastAsia"/>
          <w:kern w:val="0"/>
          <w:sz w:val="30"/>
          <w:szCs w:val="30"/>
          <w:lang w:bidi="ar"/>
        </w:rPr>
        <w:t>50%</w:t>
      </w:r>
      <w:r>
        <w:rPr>
          <w:rFonts w:ascii="仿宋" w:eastAsia="仿宋" w:hAnsi="仿宋" w:cs="仿宋" w:hint="eastAsia"/>
          <w:kern w:val="0"/>
          <w:sz w:val="30"/>
          <w:szCs w:val="30"/>
          <w:lang w:bidi="ar"/>
        </w:rPr>
        <w:t>的加分，情节严重者，将不予以加分。</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 xml:space="preserve">     </w:t>
      </w:r>
      <w:r>
        <w:rPr>
          <w:rFonts w:ascii="仿宋" w:eastAsia="仿宋" w:hAnsi="仿宋" w:cs="仿宋" w:hint="eastAsia"/>
          <w:kern w:val="0"/>
          <w:sz w:val="30"/>
          <w:szCs w:val="30"/>
          <w:lang w:bidi="ar"/>
        </w:rPr>
        <w:t>第三十条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其他奖惩措施：校学生会成员按规定、按要求出席校学生会的各项活动和各项会议，负责任地完成各项任务，并注意态度，选择恰当的工作方法。对于无故缺席者或缺席理由不当者、对于累计迟到次数较多者、对于办事拖沓或办事不力而耽误工作者、对于对同学态度无理或不端正者、以及违反相关规定者，学生会军将给予相应的处罚。对于工作得力者、对于有突出贡献者，学生会均将给予相应的奖励。</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第三十一条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校学生会奖励包括表扬、部门内奖励、升职、学生会奖励、院团委奖励。</w:t>
      </w:r>
      <w:r>
        <w:rPr>
          <w:rFonts w:ascii="仿宋" w:eastAsia="仿宋" w:hAnsi="仿宋" w:cs="仿宋" w:hint="eastAsia"/>
          <w:kern w:val="0"/>
          <w:sz w:val="30"/>
          <w:szCs w:val="30"/>
          <w:lang w:bidi="ar"/>
        </w:rPr>
        <w:t>学生会处罚包括批评、学生会内处罚、除名、学院通报批评。</w:t>
      </w:r>
      <w:r>
        <w:rPr>
          <w:rFonts w:ascii="仿宋" w:eastAsia="仿宋" w:hAnsi="仿宋" w:cs="仿宋" w:hint="eastAsia"/>
          <w:sz w:val="30"/>
          <w:szCs w:val="30"/>
        </w:rPr>
        <w:t> </w:t>
      </w:r>
    </w:p>
    <w:p w:rsidR="00C52FDB" w:rsidRDefault="003B3616">
      <w:pPr>
        <w:pStyle w:val="a4"/>
        <w:spacing w:beforeAutospacing="0" w:afterAutospacing="0" w:line="560" w:lineRule="exact"/>
        <w:jc w:val="center"/>
        <w:rPr>
          <w:rFonts w:ascii="仿宋" w:eastAsia="仿宋" w:hAnsi="仿宋" w:cs="仿宋"/>
          <w:sz w:val="30"/>
          <w:szCs w:val="30"/>
        </w:rPr>
      </w:pPr>
      <w:r>
        <w:rPr>
          <w:rStyle w:val="a6"/>
          <w:rFonts w:ascii="仿宋" w:eastAsia="仿宋" w:hAnsi="仿宋" w:cs="仿宋" w:hint="eastAsia"/>
          <w:sz w:val="30"/>
          <w:szCs w:val="30"/>
        </w:rPr>
        <w:t>第六章</w:t>
      </w:r>
      <w:r>
        <w:rPr>
          <w:rStyle w:val="a6"/>
          <w:rFonts w:ascii="仿宋" w:eastAsia="仿宋" w:hAnsi="仿宋" w:cs="仿宋" w:hint="eastAsia"/>
          <w:sz w:val="30"/>
          <w:szCs w:val="30"/>
        </w:rPr>
        <w:t xml:space="preserve"> </w:t>
      </w:r>
      <w:r>
        <w:rPr>
          <w:rFonts w:ascii="仿宋" w:eastAsia="仿宋" w:hAnsi="仿宋" w:cs="仿宋" w:hint="eastAsia"/>
          <w:b/>
          <w:bCs/>
          <w:sz w:val="30"/>
          <w:szCs w:val="30"/>
          <w:lang w:bidi="ar"/>
        </w:rPr>
        <w:t>校</w:t>
      </w:r>
      <w:r>
        <w:rPr>
          <w:rStyle w:val="a6"/>
          <w:rFonts w:ascii="仿宋" w:eastAsia="仿宋" w:hAnsi="仿宋" w:cs="仿宋" w:hint="eastAsia"/>
          <w:bCs/>
          <w:sz w:val="30"/>
          <w:szCs w:val="30"/>
        </w:rPr>
        <w:t>学</w:t>
      </w:r>
      <w:r>
        <w:rPr>
          <w:rStyle w:val="a6"/>
          <w:rFonts w:ascii="仿宋" w:eastAsia="仿宋" w:hAnsi="仿宋" w:cs="仿宋" w:hint="eastAsia"/>
          <w:sz w:val="30"/>
          <w:szCs w:val="30"/>
        </w:rPr>
        <w:t>生会与其他学生组织</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第二十二条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二级学院学生会是校学生会主要的合作力量和团结力量，负责本学院内部事务，校学生会尊重其独立性，不干涉其内部事务，但在全院性的大型活动中，各二级学院学生会必须服从校学生会的安排与协调。</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第三十三条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二级学院学生会有权对学生会的工作进行监督、反映同学的心声、提出建议或意见。校学生会有义务与各班班委进行经常性的交流，以改进、完善工作。</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 xml:space="preserve">      </w:t>
      </w:r>
      <w:r>
        <w:rPr>
          <w:rFonts w:ascii="仿宋" w:eastAsia="仿宋" w:hAnsi="仿宋" w:cs="仿宋" w:hint="eastAsia"/>
          <w:kern w:val="0"/>
          <w:sz w:val="30"/>
          <w:szCs w:val="30"/>
          <w:lang w:bidi="ar"/>
        </w:rPr>
        <w:t>第三十四条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校学生会与团委、校社团联合会、军训团等学生组织相互尊重各自的独立性及各自的权益，互不干涉内部事务，相互交流与合作，谋求共同发展。</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第三十五条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校学生会在与其他学生组织产生矛盾和冲突时，以尊重对方权益和维护本学生会权益为前提。</w:t>
      </w:r>
      <w:r>
        <w:rPr>
          <w:rFonts w:ascii="仿宋" w:eastAsia="仿宋" w:hAnsi="仿宋" w:cs="仿宋" w:hint="eastAsia"/>
          <w:sz w:val="30"/>
          <w:szCs w:val="30"/>
        </w:rPr>
        <w:t> </w:t>
      </w:r>
    </w:p>
    <w:p w:rsidR="00C52FDB" w:rsidRDefault="00C52FDB">
      <w:pPr>
        <w:pStyle w:val="a4"/>
        <w:spacing w:beforeAutospacing="0" w:afterAutospacing="0" w:line="560" w:lineRule="exact"/>
        <w:jc w:val="center"/>
        <w:rPr>
          <w:rStyle w:val="a6"/>
          <w:rFonts w:ascii="仿宋" w:eastAsia="仿宋" w:hAnsi="仿宋" w:cs="仿宋"/>
          <w:sz w:val="30"/>
          <w:szCs w:val="30"/>
        </w:rPr>
      </w:pPr>
    </w:p>
    <w:p w:rsidR="00C52FDB" w:rsidRDefault="003B3616">
      <w:pPr>
        <w:pStyle w:val="a4"/>
        <w:spacing w:beforeAutospacing="0" w:afterAutospacing="0" w:line="560" w:lineRule="exact"/>
        <w:jc w:val="center"/>
        <w:rPr>
          <w:rFonts w:ascii="仿宋" w:eastAsia="仿宋" w:hAnsi="仿宋" w:cs="仿宋"/>
          <w:sz w:val="30"/>
          <w:szCs w:val="30"/>
        </w:rPr>
      </w:pPr>
      <w:r>
        <w:rPr>
          <w:rStyle w:val="a6"/>
          <w:rFonts w:ascii="仿宋" w:eastAsia="仿宋" w:hAnsi="仿宋" w:cs="仿宋" w:hint="eastAsia"/>
          <w:sz w:val="30"/>
          <w:szCs w:val="30"/>
        </w:rPr>
        <w:t>第七章</w:t>
      </w:r>
      <w:r>
        <w:rPr>
          <w:rStyle w:val="a6"/>
          <w:rFonts w:ascii="仿宋" w:eastAsia="仿宋" w:hAnsi="仿宋" w:cs="仿宋" w:hint="eastAsia"/>
          <w:sz w:val="30"/>
          <w:szCs w:val="30"/>
        </w:rPr>
        <w:t xml:space="preserve"> </w:t>
      </w:r>
      <w:r>
        <w:rPr>
          <w:rStyle w:val="a6"/>
          <w:rFonts w:ascii="仿宋" w:eastAsia="仿宋" w:hAnsi="仿宋" w:cs="仿宋" w:hint="eastAsia"/>
          <w:sz w:val="30"/>
          <w:szCs w:val="30"/>
        </w:rPr>
        <w:t>附则</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第三十六条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本章程适用于湖南安全技术职业学院校学生会。</w:t>
      </w:r>
    </w:p>
    <w:p w:rsidR="00C52FDB" w:rsidRDefault="003B3616">
      <w:pPr>
        <w:widowControl/>
        <w:spacing w:line="560" w:lineRule="exact"/>
        <w:jc w:val="left"/>
        <w:rPr>
          <w:rFonts w:ascii="仿宋" w:eastAsia="仿宋" w:hAnsi="仿宋" w:cs="仿宋"/>
          <w:sz w:val="30"/>
          <w:szCs w:val="30"/>
        </w:rPr>
      </w:pP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第三十七条</w:t>
      </w:r>
      <w:r>
        <w:rPr>
          <w:rFonts w:ascii="仿宋" w:eastAsia="仿宋" w:hAnsi="仿宋" w:cs="仿宋" w:hint="eastAsia"/>
          <w:kern w:val="0"/>
          <w:sz w:val="30"/>
          <w:szCs w:val="30"/>
          <w:lang w:bidi="ar"/>
        </w:rPr>
        <w:t xml:space="preserve">  </w:t>
      </w:r>
      <w:r>
        <w:rPr>
          <w:rFonts w:ascii="仿宋" w:eastAsia="仿宋" w:hAnsi="仿宋" w:cs="仿宋" w:hint="eastAsia"/>
          <w:kern w:val="0"/>
          <w:sz w:val="30"/>
          <w:szCs w:val="30"/>
          <w:lang w:bidi="ar"/>
        </w:rPr>
        <w:t>本章程的解释权属于湖南安全技术职业学院学生代表大会，最终解释权归主席团。</w:t>
      </w:r>
    </w:p>
    <w:p w:rsidR="00C52FDB" w:rsidRDefault="00C52FDB">
      <w:pPr>
        <w:rPr>
          <w:rFonts w:ascii="黑体" w:eastAsia="黑体" w:hAnsi="黑体" w:cs="黑体"/>
          <w:b/>
          <w:bCs/>
          <w:sz w:val="36"/>
          <w:szCs w:val="36"/>
        </w:rPr>
      </w:pPr>
    </w:p>
    <w:p w:rsidR="00C52FDB" w:rsidRDefault="003B3616">
      <w:pPr>
        <w:jc w:val="right"/>
        <w:rPr>
          <w:rFonts w:ascii="仿宋" w:eastAsia="仿宋" w:hAnsi="仿宋" w:cs="仿宋"/>
          <w:kern w:val="0"/>
          <w:sz w:val="30"/>
          <w:szCs w:val="30"/>
          <w:lang w:bidi="ar"/>
        </w:rPr>
      </w:pPr>
      <w:r>
        <w:rPr>
          <w:rFonts w:ascii="Times New Roman" w:eastAsia="仿宋_GB2312" w:hAnsi="Times New Roman"/>
          <w:bCs/>
          <w:noProof/>
          <w:sz w:val="32"/>
          <w:szCs w:val="32"/>
        </w:rPr>
        <w:drawing>
          <wp:anchor distT="0" distB="0" distL="114300" distR="114300" simplePos="0" relativeHeight="251660288" behindDoc="1" locked="0" layoutInCell="1" allowOverlap="1">
            <wp:simplePos x="0" y="0"/>
            <wp:positionH relativeFrom="column">
              <wp:posOffset>3319145</wp:posOffset>
            </wp:positionH>
            <wp:positionV relativeFrom="paragraph">
              <wp:posOffset>-530860</wp:posOffset>
            </wp:positionV>
            <wp:extent cx="1447800" cy="1447800"/>
            <wp:effectExtent l="0" t="0" r="0" b="0"/>
            <wp:wrapNone/>
            <wp:docPr id="23" name="图片 5" descr="DBSTEP_MARK&#10;FILENAME=关于举办学院第十届社团文化艺术节的通知.doc&#10;MARKNAME=院团委&#10;USERNAME=杨漾(杨漾代理)&#10;DATETIME=2020-11-19 12:05:09&#10;MARKGUID={D47E92E4-E3E6-4B59-953B-6AE0AB53D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DBSTEP_MARK&#10;FILENAME=关于举办学院第十届社团文化艺术节的通知.doc&#10;MARKNAME=院团委&#10;USERNAME=杨漾(杨漾代理)&#10;DATETIME=2020-11-19 12:05:09&#10;MARKGUID={D47E92E4-E3E6-4B59-953B-6AE0AB53DB4B}"/>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447800" cy="1447800"/>
                    </a:xfrm>
                    <a:prstGeom prst="rect">
                      <a:avLst/>
                    </a:prstGeom>
                    <a:noFill/>
                    <a:ln>
                      <a:noFill/>
                    </a:ln>
                  </pic:spPr>
                </pic:pic>
              </a:graphicData>
            </a:graphic>
          </wp:anchor>
        </w:drawing>
      </w:r>
      <w:r>
        <w:rPr>
          <w:rFonts w:ascii="黑体" w:eastAsia="黑体" w:hAnsi="黑体" w:cs="黑体" w:hint="eastAsia"/>
          <w:b/>
          <w:bCs/>
          <w:sz w:val="36"/>
          <w:szCs w:val="36"/>
        </w:rPr>
        <w:t xml:space="preserve"> </w:t>
      </w:r>
      <w:r>
        <w:rPr>
          <w:rFonts w:ascii="Times New Roman" w:eastAsia="仿宋_GB2312" w:hAnsi="Times New Roman"/>
          <w:bCs/>
          <w:sz w:val="32"/>
          <w:szCs w:val="32"/>
        </w:rPr>
        <w:t>共青团湖南安全技术职业学院委员会</w:t>
      </w:r>
    </w:p>
    <w:p w:rsidR="00C52FDB" w:rsidRDefault="003B3616">
      <w:pPr>
        <w:widowControl/>
        <w:spacing w:line="560" w:lineRule="exact"/>
        <w:jc w:val="center"/>
        <w:rPr>
          <w:rFonts w:ascii="仿宋" w:eastAsia="仿宋" w:hAnsi="仿宋" w:cs="仿宋"/>
          <w:kern w:val="0"/>
          <w:sz w:val="30"/>
          <w:szCs w:val="30"/>
          <w:lang w:bidi="ar"/>
        </w:rPr>
      </w:pPr>
      <w:r>
        <w:rPr>
          <w:rFonts w:ascii="仿宋" w:eastAsia="仿宋" w:hAnsi="仿宋" w:cs="仿宋" w:hint="eastAsia"/>
          <w:kern w:val="0"/>
          <w:sz w:val="30"/>
          <w:szCs w:val="30"/>
          <w:lang w:bidi="ar"/>
        </w:rPr>
        <w:t xml:space="preserve">                        2019</w:t>
      </w:r>
      <w:r>
        <w:rPr>
          <w:rFonts w:ascii="仿宋" w:eastAsia="仿宋" w:hAnsi="仿宋" w:cs="仿宋" w:hint="eastAsia"/>
          <w:kern w:val="0"/>
          <w:sz w:val="30"/>
          <w:szCs w:val="30"/>
          <w:lang w:bidi="ar"/>
        </w:rPr>
        <w:t>年</w:t>
      </w:r>
      <w:r>
        <w:rPr>
          <w:rFonts w:ascii="仿宋" w:eastAsia="仿宋" w:hAnsi="仿宋" w:cs="仿宋" w:hint="eastAsia"/>
          <w:kern w:val="0"/>
          <w:sz w:val="30"/>
          <w:szCs w:val="30"/>
          <w:lang w:bidi="ar"/>
        </w:rPr>
        <w:t>10</w:t>
      </w:r>
      <w:r>
        <w:rPr>
          <w:rFonts w:ascii="仿宋" w:eastAsia="仿宋" w:hAnsi="仿宋" w:cs="仿宋" w:hint="eastAsia"/>
          <w:kern w:val="0"/>
          <w:sz w:val="30"/>
          <w:szCs w:val="30"/>
          <w:lang w:bidi="ar"/>
        </w:rPr>
        <w:t>月</w:t>
      </w:r>
      <w:r>
        <w:rPr>
          <w:rFonts w:ascii="仿宋" w:eastAsia="仿宋" w:hAnsi="仿宋" w:cs="仿宋" w:hint="eastAsia"/>
          <w:kern w:val="0"/>
          <w:sz w:val="30"/>
          <w:szCs w:val="30"/>
          <w:lang w:bidi="ar"/>
        </w:rPr>
        <w:t>12</w:t>
      </w:r>
      <w:r>
        <w:rPr>
          <w:rFonts w:ascii="仿宋" w:eastAsia="仿宋" w:hAnsi="仿宋" w:cs="仿宋" w:hint="eastAsia"/>
          <w:kern w:val="0"/>
          <w:sz w:val="30"/>
          <w:szCs w:val="30"/>
          <w:lang w:bidi="ar"/>
        </w:rPr>
        <w:t>日</w:t>
      </w:r>
    </w:p>
    <w:p w:rsidR="00C52FDB" w:rsidRDefault="00C52FDB">
      <w:pPr>
        <w:rPr>
          <w:rFonts w:ascii="方正黑体简体" w:eastAsia="方正黑体简体"/>
          <w:sz w:val="32"/>
          <w:szCs w:val="32"/>
        </w:rPr>
      </w:pPr>
    </w:p>
    <w:p w:rsidR="00C52FDB" w:rsidRDefault="00C52FDB">
      <w:pPr>
        <w:spacing w:line="560" w:lineRule="exact"/>
        <w:rPr>
          <w:rFonts w:ascii="方正黑体简体" w:eastAsia="方正黑体简体"/>
          <w:sz w:val="32"/>
          <w:szCs w:val="32"/>
        </w:rPr>
      </w:pPr>
    </w:p>
    <w:p w:rsidR="00C52FDB" w:rsidRDefault="003B3616">
      <w:pPr>
        <w:spacing w:line="560" w:lineRule="exact"/>
        <w:ind w:leftChars="300" w:left="630"/>
        <w:rPr>
          <w:rFonts w:ascii="方正黑体简体" w:eastAsia="方正黑体简体"/>
          <w:sz w:val="32"/>
          <w:szCs w:val="32"/>
        </w:rPr>
      </w:pPr>
      <w:r>
        <w:rPr>
          <w:rFonts w:ascii="方正黑体简体" w:eastAsia="方正黑体简体" w:hint="eastAsia"/>
          <w:sz w:val="32"/>
          <w:szCs w:val="32"/>
        </w:rPr>
        <w:t>三、校级组织工作机构组织架构表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54"/>
        <w:gridCol w:w="1318"/>
        <w:gridCol w:w="4247"/>
      </w:tblGrid>
      <w:tr w:rsidR="00C52FDB">
        <w:trPr>
          <w:trHeight w:val="567"/>
          <w:jc w:val="center"/>
        </w:trPr>
        <w:tc>
          <w:tcPr>
            <w:tcW w:w="699"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序号</w:t>
            </w: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机构名称</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人数</w:t>
            </w:r>
          </w:p>
        </w:tc>
        <w:tc>
          <w:tcPr>
            <w:tcW w:w="4247"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主要职责</w:t>
            </w:r>
          </w:p>
        </w:tc>
      </w:tr>
      <w:tr w:rsidR="00C52FDB">
        <w:trPr>
          <w:trHeight w:val="582"/>
          <w:jc w:val="center"/>
        </w:trPr>
        <w:tc>
          <w:tcPr>
            <w:tcW w:w="699"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1</w:t>
            </w: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主席团</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spacing w:line="560" w:lineRule="exact"/>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“全新全意为同学服务”的</w:t>
            </w:r>
            <w:r>
              <w:rPr>
                <w:rFonts w:ascii="仿宋" w:eastAsia="仿宋" w:hAnsi="仿宋" w:cs="仿宋" w:hint="eastAsia"/>
                <w:sz w:val="30"/>
                <w:szCs w:val="30"/>
              </w:rPr>
              <w:lastRenderedPageBreak/>
              <w:t>宗旨，全面负责学生会工作。做好每一年度的工作计划，制订每学期的工作安排。检查各部工作情况，及时总结学生会工作，定期主持召开学生会主席会议，对各部工作进行评议</w:t>
            </w:r>
          </w:p>
        </w:tc>
      </w:tr>
      <w:tr w:rsidR="00C52FDB">
        <w:trPr>
          <w:trHeight w:val="527"/>
          <w:jc w:val="center"/>
        </w:trPr>
        <w:tc>
          <w:tcPr>
            <w:tcW w:w="699"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lastRenderedPageBreak/>
              <w:t>2</w:t>
            </w: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办公室</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 xml:space="preserve">    </w:t>
            </w:r>
            <w:r>
              <w:rPr>
                <w:rFonts w:ascii="仿宋" w:eastAsia="仿宋" w:hAnsi="仿宋" w:cs="仿宋" w:hint="eastAsia"/>
                <w:sz w:val="30"/>
                <w:szCs w:val="30"/>
              </w:rPr>
              <w:t>上传下达、统筹调度、分管财务、档案整理以及协调和监督各部门的工作。负责营运学生会自媒体账号，负责学生会活动摄影、视频剪辑、海报制作</w:t>
            </w:r>
          </w:p>
        </w:tc>
      </w:tr>
      <w:tr w:rsidR="00C52FDB">
        <w:trPr>
          <w:trHeight w:val="582"/>
          <w:jc w:val="center"/>
        </w:trPr>
        <w:tc>
          <w:tcPr>
            <w:tcW w:w="699"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sz w:val="22"/>
                <w:szCs w:val="22"/>
              </w:rPr>
              <w:t>3</w:t>
            </w: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学习部</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pStyle w:val="a4"/>
              <w:spacing w:beforeAutospacing="0" w:afterAutospacing="0" w:line="560" w:lineRule="exact"/>
              <w:ind w:firstLineChars="200" w:firstLine="600"/>
              <w:rPr>
                <w:rFonts w:ascii="仿宋" w:eastAsia="仿宋" w:hAnsi="仿宋" w:cs="仿宋"/>
                <w:sz w:val="30"/>
                <w:szCs w:val="30"/>
              </w:rPr>
            </w:pPr>
            <w:r>
              <w:rPr>
                <w:rFonts w:ascii="仿宋" w:eastAsia="仿宋" w:hAnsi="仿宋" w:cs="仿宋" w:hint="eastAsia"/>
                <w:sz w:val="30"/>
                <w:szCs w:val="30"/>
              </w:rPr>
              <w:t>负责组织和协助学校各项</w:t>
            </w:r>
            <w:r>
              <w:rPr>
                <w:rFonts w:ascii="仿宋" w:eastAsia="仿宋" w:hAnsi="仿宋" w:cs="仿宋" w:hint="eastAsia"/>
                <w:sz w:val="30"/>
                <w:szCs w:val="30"/>
              </w:rPr>
              <w:t>学习类竞赛等</w:t>
            </w:r>
            <w:r>
              <w:rPr>
                <w:rFonts w:ascii="仿宋" w:eastAsia="仿宋" w:hAnsi="仿宋" w:cs="仿宋" w:hint="eastAsia"/>
                <w:sz w:val="30"/>
                <w:szCs w:val="30"/>
              </w:rPr>
              <w:t>。</w:t>
            </w:r>
            <w:r>
              <w:rPr>
                <w:rFonts w:ascii="仿宋" w:eastAsia="仿宋" w:hAnsi="仿宋" w:cs="仿宋" w:hint="eastAsia"/>
                <w:sz w:val="30"/>
                <w:szCs w:val="30"/>
              </w:rPr>
              <w:t>特色活动：百科知识竞赛。</w:t>
            </w:r>
          </w:p>
          <w:p w:rsidR="00C52FDB" w:rsidRDefault="00C52FDB">
            <w:pPr>
              <w:spacing w:line="560" w:lineRule="exact"/>
              <w:jc w:val="center"/>
              <w:rPr>
                <w:rFonts w:ascii="Times New Roman" w:eastAsia="方正仿宋简体" w:hAnsi="Times New Roman"/>
                <w:sz w:val="22"/>
                <w:szCs w:val="22"/>
              </w:rPr>
            </w:pPr>
          </w:p>
        </w:tc>
      </w:tr>
      <w:tr w:rsidR="00C52FDB">
        <w:trPr>
          <w:trHeight w:val="576"/>
          <w:jc w:val="center"/>
        </w:trPr>
        <w:tc>
          <w:tcPr>
            <w:tcW w:w="699" w:type="dxa"/>
          </w:tcPr>
          <w:p w:rsidR="00C52FDB" w:rsidRDefault="003B3616">
            <w:pPr>
              <w:spacing w:line="560" w:lineRule="exact"/>
              <w:jc w:val="center"/>
              <w:rPr>
                <w:rFonts w:ascii="Times New Roman" w:eastAsia="方正仿宋简体" w:hAnsi="Times New Roman"/>
                <w:sz w:val="22"/>
                <w:szCs w:val="22"/>
              </w:rPr>
            </w:pPr>
            <w:r>
              <w:rPr>
                <w:rFonts w:eastAsia="方正仿宋简体" w:hint="eastAsia"/>
                <w:sz w:val="24"/>
              </w:rPr>
              <w:t>…</w:t>
            </w: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生活部</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 xml:space="preserve">    </w:t>
            </w:r>
            <w:r>
              <w:rPr>
                <w:rFonts w:ascii="仿宋" w:eastAsia="仿宋" w:hAnsi="仿宋" w:cs="仿宋" w:hint="eastAsia"/>
                <w:sz w:val="30"/>
                <w:szCs w:val="30"/>
              </w:rPr>
              <w:t>配合学校定期收集同学生活上的意见和建议，并及时向后勤部门反映。特色活动：美食节、跳蚤市场等</w:t>
            </w:r>
          </w:p>
        </w:tc>
      </w:tr>
      <w:tr w:rsidR="00C52FDB">
        <w:trPr>
          <w:trHeight w:val="576"/>
          <w:jc w:val="center"/>
        </w:trPr>
        <w:tc>
          <w:tcPr>
            <w:tcW w:w="699" w:type="dxa"/>
          </w:tcPr>
          <w:p w:rsidR="00C52FDB" w:rsidRDefault="00C52FDB">
            <w:pPr>
              <w:spacing w:line="560" w:lineRule="exact"/>
              <w:jc w:val="center"/>
              <w:rPr>
                <w:rFonts w:eastAsia="方正仿宋简体"/>
                <w:sz w:val="24"/>
              </w:rPr>
            </w:pP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体育部</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 xml:space="preserve">    </w:t>
            </w:r>
            <w:r>
              <w:rPr>
                <w:rFonts w:ascii="仿宋" w:eastAsia="仿宋" w:hAnsi="仿宋" w:cs="仿宋" w:hint="eastAsia"/>
                <w:sz w:val="30"/>
                <w:szCs w:val="30"/>
              </w:rPr>
              <w:t>主要负责组织和协助学校各项体育赛事。特色活动：“新生杯篮球赛”、“青春杯篮球足球联赛”等。</w:t>
            </w:r>
          </w:p>
        </w:tc>
      </w:tr>
      <w:tr w:rsidR="00C52FDB">
        <w:trPr>
          <w:trHeight w:val="576"/>
          <w:jc w:val="center"/>
        </w:trPr>
        <w:tc>
          <w:tcPr>
            <w:tcW w:w="699" w:type="dxa"/>
          </w:tcPr>
          <w:p w:rsidR="00C52FDB" w:rsidRDefault="00C52FDB">
            <w:pPr>
              <w:spacing w:line="560" w:lineRule="exact"/>
              <w:jc w:val="center"/>
              <w:rPr>
                <w:rFonts w:eastAsia="方正仿宋简体"/>
                <w:sz w:val="24"/>
              </w:rPr>
            </w:pP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心理部</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 xml:space="preserve">    </w:t>
            </w:r>
            <w:r>
              <w:rPr>
                <w:rFonts w:ascii="仿宋" w:eastAsia="仿宋" w:hAnsi="仿宋" w:cs="仿宋" w:hint="eastAsia"/>
                <w:sz w:val="30"/>
                <w:szCs w:val="30"/>
              </w:rPr>
              <w:t>负责普及心理健康知识，配合老师开展心理咨询、心理辅导活动。定期抽查心理联络员的工作，了解学生的心理动态。特色活动：“</w:t>
            </w:r>
            <w:r>
              <w:rPr>
                <w:rFonts w:ascii="仿宋" w:eastAsia="仿宋" w:hAnsi="仿宋" w:cs="仿宋" w:hint="eastAsia"/>
                <w:sz w:val="30"/>
                <w:szCs w:val="30"/>
              </w:rPr>
              <w:t>525</w:t>
            </w:r>
            <w:r>
              <w:rPr>
                <w:rFonts w:ascii="仿宋" w:eastAsia="仿宋" w:hAnsi="仿宋" w:cs="仿宋" w:hint="eastAsia"/>
                <w:sz w:val="30"/>
                <w:szCs w:val="30"/>
              </w:rPr>
              <w:t>”心理活动月等</w:t>
            </w:r>
          </w:p>
        </w:tc>
      </w:tr>
      <w:tr w:rsidR="00C52FDB">
        <w:trPr>
          <w:trHeight w:val="576"/>
          <w:jc w:val="center"/>
        </w:trPr>
        <w:tc>
          <w:tcPr>
            <w:tcW w:w="699" w:type="dxa"/>
          </w:tcPr>
          <w:p w:rsidR="00C52FDB" w:rsidRDefault="00C52FDB">
            <w:pPr>
              <w:spacing w:line="560" w:lineRule="exact"/>
              <w:jc w:val="center"/>
              <w:rPr>
                <w:rFonts w:eastAsia="方正仿宋简体"/>
                <w:sz w:val="24"/>
              </w:rPr>
            </w:pPr>
          </w:p>
        </w:tc>
        <w:tc>
          <w:tcPr>
            <w:tcW w:w="2654" w:type="dxa"/>
          </w:tcPr>
          <w:p w:rsidR="00C52FDB" w:rsidRDefault="003B3616">
            <w:pPr>
              <w:spacing w:line="560" w:lineRule="exact"/>
              <w:jc w:val="center"/>
              <w:rPr>
                <w:rFonts w:ascii="Times New Roman" w:eastAsia="方正仿宋简体" w:hAnsi="Times New Roman"/>
                <w:sz w:val="22"/>
                <w:szCs w:val="22"/>
              </w:rPr>
            </w:pPr>
            <w:r>
              <w:rPr>
                <w:rFonts w:ascii="仿宋" w:eastAsia="仿宋" w:hAnsi="仿宋" w:cs="仿宋" w:hint="eastAsia"/>
                <w:sz w:val="30"/>
                <w:szCs w:val="30"/>
              </w:rPr>
              <w:t>女生部</w:t>
            </w:r>
          </w:p>
        </w:tc>
        <w:tc>
          <w:tcPr>
            <w:tcW w:w="1318" w:type="dxa"/>
          </w:tcPr>
          <w:p w:rsidR="00C52FDB" w:rsidRDefault="003B3616">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3</w:t>
            </w:r>
          </w:p>
        </w:tc>
        <w:tc>
          <w:tcPr>
            <w:tcW w:w="4247" w:type="dxa"/>
          </w:tcPr>
          <w:p w:rsidR="00C52FDB" w:rsidRDefault="003B3616">
            <w:pPr>
              <w:pStyle w:val="a4"/>
              <w:spacing w:beforeAutospacing="0" w:afterAutospacing="0" w:line="560" w:lineRule="exact"/>
              <w:ind w:firstLineChars="300" w:firstLine="900"/>
              <w:rPr>
                <w:rFonts w:ascii="仿宋" w:eastAsia="仿宋" w:hAnsi="仿宋" w:cs="仿宋"/>
                <w:sz w:val="30"/>
                <w:szCs w:val="30"/>
              </w:rPr>
            </w:pPr>
            <w:r>
              <w:rPr>
                <w:rFonts w:ascii="仿宋" w:eastAsia="仿宋" w:hAnsi="仿宋" w:cs="仿宋" w:hint="eastAsia"/>
                <w:sz w:val="30"/>
                <w:szCs w:val="30"/>
              </w:rPr>
              <w:t>负责组织开展女生特色活动，负责学生会各项活动礼仪及主持人培训工作。特色活动：女生节、端午文化艺术节等。</w:t>
            </w:r>
          </w:p>
          <w:p w:rsidR="00C52FDB" w:rsidRDefault="00C52FDB">
            <w:pPr>
              <w:spacing w:line="560" w:lineRule="exact"/>
              <w:jc w:val="center"/>
              <w:rPr>
                <w:rFonts w:ascii="Times New Roman" w:eastAsia="方正仿宋简体" w:hAnsi="Times New Roman"/>
                <w:sz w:val="22"/>
                <w:szCs w:val="22"/>
              </w:rPr>
            </w:pPr>
          </w:p>
        </w:tc>
      </w:tr>
    </w:tbl>
    <w:p w:rsidR="00C52FDB" w:rsidRDefault="003B3616">
      <w:pPr>
        <w:spacing w:line="560" w:lineRule="exact"/>
        <w:ind w:firstLineChars="200" w:firstLine="640"/>
        <w:jc w:val="left"/>
        <w:rPr>
          <w:rFonts w:ascii="方正黑体简体" w:eastAsia="方正黑体简体"/>
          <w:sz w:val="32"/>
          <w:szCs w:val="32"/>
        </w:rPr>
      </w:pPr>
      <w:r>
        <w:rPr>
          <w:rFonts w:ascii="方正黑体简体" w:eastAsia="方正黑体简体" w:hint="eastAsia"/>
          <w:sz w:val="32"/>
          <w:szCs w:val="32"/>
        </w:rPr>
        <w:t>四、校级组织工作人员名单</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04"/>
        <w:gridCol w:w="1083"/>
        <w:gridCol w:w="2398"/>
        <w:gridCol w:w="1575"/>
        <w:gridCol w:w="1845"/>
      </w:tblGrid>
      <w:tr w:rsidR="00C52FDB">
        <w:trPr>
          <w:trHeight w:val="704"/>
        </w:trPr>
        <w:tc>
          <w:tcPr>
            <w:tcW w:w="720" w:type="dxa"/>
            <w:vAlign w:val="center"/>
          </w:tcPr>
          <w:p w:rsidR="00C52FDB" w:rsidRDefault="003B3616">
            <w:pPr>
              <w:spacing w:line="240" w:lineRule="exact"/>
              <w:jc w:val="center"/>
              <w:rPr>
                <w:rFonts w:ascii="方正仿宋简体" w:eastAsia="方正仿宋简体"/>
                <w:sz w:val="22"/>
                <w:szCs w:val="44"/>
              </w:rPr>
            </w:pPr>
            <w:r>
              <w:rPr>
                <w:rFonts w:ascii="方正仿宋简体" w:eastAsia="方正仿宋简体" w:hint="eastAsia"/>
                <w:sz w:val="22"/>
                <w:szCs w:val="44"/>
              </w:rPr>
              <w:t>序号</w:t>
            </w:r>
          </w:p>
        </w:tc>
        <w:tc>
          <w:tcPr>
            <w:tcW w:w="1304" w:type="dxa"/>
            <w:vAlign w:val="center"/>
          </w:tcPr>
          <w:p w:rsidR="00C52FDB" w:rsidRDefault="003B3616">
            <w:pPr>
              <w:spacing w:line="240" w:lineRule="exact"/>
              <w:jc w:val="center"/>
              <w:rPr>
                <w:rFonts w:ascii="方正仿宋简体" w:eastAsia="方正仿宋简体"/>
                <w:sz w:val="22"/>
                <w:szCs w:val="44"/>
              </w:rPr>
            </w:pPr>
            <w:r>
              <w:rPr>
                <w:rFonts w:ascii="方正仿宋简体" w:eastAsia="方正仿宋简体" w:hint="eastAsia"/>
                <w:sz w:val="22"/>
                <w:szCs w:val="44"/>
              </w:rPr>
              <w:t>姓名</w:t>
            </w:r>
          </w:p>
        </w:tc>
        <w:tc>
          <w:tcPr>
            <w:tcW w:w="1083" w:type="dxa"/>
            <w:vAlign w:val="center"/>
          </w:tcPr>
          <w:p w:rsidR="00C52FDB" w:rsidRDefault="003B3616">
            <w:pPr>
              <w:spacing w:line="240" w:lineRule="exact"/>
              <w:jc w:val="center"/>
              <w:rPr>
                <w:rFonts w:ascii="方正仿宋简体" w:eastAsia="方正仿宋简体"/>
                <w:sz w:val="22"/>
                <w:szCs w:val="44"/>
              </w:rPr>
            </w:pPr>
            <w:r>
              <w:rPr>
                <w:rFonts w:ascii="方正仿宋简体" w:eastAsia="方正仿宋简体" w:hint="eastAsia"/>
                <w:sz w:val="22"/>
                <w:szCs w:val="44"/>
              </w:rPr>
              <w:t>政治面貌</w:t>
            </w:r>
          </w:p>
        </w:tc>
        <w:tc>
          <w:tcPr>
            <w:tcW w:w="2398" w:type="dxa"/>
            <w:vAlign w:val="center"/>
          </w:tcPr>
          <w:p w:rsidR="00C52FDB" w:rsidRDefault="003B3616">
            <w:pPr>
              <w:spacing w:line="240" w:lineRule="exact"/>
              <w:jc w:val="center"/>
              <w:rPr>
                <w:rFonts w:ascii="方正仿宋简体" w:eastAsia="方正仿宋简体"/>
                <w:sz w:val="22"/>
                <w:szCs w:val="44"/>
              </w:rPr>
            </w:pPr>
            <w:r>
              <w:rPr>
                <w:rFonts w:ascii="方正仿宋简体" w:eastAsia="方正仿宋简体" w:hint="eastAsia"/>
                <w:sz w:val="22"/>
                <w:szCs w:val="44"/>
              </w:rPr>
              <w:t>院系</w:t>
            </w:r>
          </w:p>
        </w:tc>
        <w:tc>
          <w:tcPr>
            <w:tcW w:w="1575" w:type="dxa"/>
            <w:vAlign w:val="center"/>
          </w:tcPr>
          <w:p w:rsidR="00C52FDB" w:rsidRDefault="003B3616">
            <w:pPr>
              <w:spacing w:line="240" w:lineRule="exact"/>
              <w:jc w:val="center"/>
              <w:rPr>
                <w:rFonts w:ascii="方正仿宋简体" w:eastAsia="方正仿宋简体"/>
                <w:sz w:val="22"/>
                <w:szCs w:val="44"/>
              </w:rPr>
            </w:pPr>
            <w:r>
              <w:rPr>
                <w:rFonts w:ascii="方正仿宋简体" w:eastAsia="方正仿宋简体" w:hint="eastAsia"/>
                <w:sz w:val="22"/>
                <w:szCs w:val="44"/>
              </w:rPr>
              <w:t>年级</w:t>
            </w:r>
          </w:p>
        </w:tc>
        <w:tc>
          <w:tcPr>
            <w:tcW w:w="1845" w:type="dxa"/>
            <w:vAlign w:val="center"/>
          </w:tcPr>
          <w:p w:rsidR="00C52FDB" w:rsidRDefault="003B3616">
            <w:pPr>
              <w:spacing w:line="240" w:lineRule="exact"/>
              <w:jc w:val="center"/>
              <w:rPr>
                <w:rFonts w:ascii="方正仿宋简体" w:eastAsia="方正仿宋简体"/>
                <w:sz w:val="22"/>
                <w:szCs w:val="44"/>
              </w:rPr>
            </w:pPr>
            <w:r>
              <w:rPr>
                <w:rFonts w:ascii="方正仿宋简体" w:eastAsia="方正仿宋简体" w:hint="eastAsia"/>
                <w:sz w:val="22"/>
                <w:szCs w:val="44"/>
              </w:rPr>
              <w:t>学习成绩排名</w:t>
            </w:r>
            <w:r>
              <w:rPr>
                <w:rFonts w:ascii="方正仿宋简体" w:eastAsia="方正仿宋简体" w:hint="eastAsia"/>
                <w:sz w:val="22"/>
                <w:szCs w:val="44"/>
              </w:rPr>
              <w:t>*</w:t>
            </w:r>
            <w:r>
              <w:rPr>
                <w:rFonts w:ascii="方正仿宋简体" w:eastAsia="方正仿宋简体" w:hint="eastAsia"/>
                <w:sz w:val="22"/>
                <w:szCs w:val="44"/>
              </w:rPr>
              <w:t>（本人排名</w:t>
            </w:r>
            <w:r>
              <w:rPr>
                <w:rFonts w:ascii="方正仿宋简体" w:eastAsia="方正仿宋简体" w:hint="eastAsia"/>
                <w:sz w:val="22"/>
                <w:szCs w:val="44"/>
              </w:rPr>
              <w:t>/</w:t>
            </w:r>
            <w:r>
              <w:rPr>
                <w:rFonts w:ascii="方正仿宋简体" w:eastAsia="方正仿宋简体" w:hint="eastAsia"/>
                <w:sz w:val="22"/>
                <w:szCs w:val="44"/>
              </w:rPr>
              <w:t>所属专业人数）</w:t>
            </w:r>
          </w:p>
        </w:tc>
      </w:tr>
      <w:tr w:rsidR="00C52FDB">
        <w:trPr>
          <w:trHeight w:val="550"/>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1</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左广利</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w:t>
            </w:r>
            <w:r>
              <w:rPr>
                <w:rFonts w:ascii="仿宋" w:eastAsia="仿宋" w:hAnsi="仿宋" w:cs="仿宋" w:hint="eastAsia"/>
                <w:color w:val="000000"/>
                <w:kern w:val="0"/>
                <w:sz w:val="32"/>
                <w:szCs w:val="32"/>
                <w:lang w:bidi="ar"/>
              </w:rPr>
              <w:lastRenderedPageBreak/>
              <w:t>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lastRenderedPageBreak/>
              <w:t>防灾与救援学</w:t>
            </w:r>
            <w:r>
              <w:rPr>
                <w:rFonts w:ascii="仿宋" w:eastAsia="仿宋" w:hAnsi="仿宋" w:cs="仿宋" w:hint="eastAsia"/>
                <w:color w:val="000000"/>
                <w:kern w:val="0"/>
                <w:sz w:val="32"/>
                <w:szCs w:val="32"/>
                <w:lang w:bidi="ar"/>
              </w:rPr>
              <w:lastRenderedPageBreak/>
              <w:t>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lastRenderedPageBreak/>
              <w:t>2020</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3/128</w:t>
            </w:r>
          </w:p>
        </w:tc>
      </w:tr>
      <w:tr w:rsidR="00C52FDB">
        <w:trPr>
          <w:trHeight w:val="550"/>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lastRenderedPageBreak/>
              <w:t>2</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胡惟航</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现代商务学院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3/55</w:t>
            </w:r>
          </w:p>
        </w:tc>
      </w:tr>
      <w:tr w:rsidR="00C52FDB">
        <w:trPr>
          <w:trHeight w:val="550"/>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3</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谢明洋</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5/186</w:t>
            </w:r>
          </w:p>
        </w:tc>
      </w:tr>
      <w:tr w:rsidR="00C52FDB">
        <w:trPr>
          <w:trHeight w:val="550"/>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4</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夏巍方</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5/205</w:t>
            </w:r>
          </w:p>
        </w:tc>
      </w:tr>
      <w:tr w:rsidR="00C52FDB">
        <w:trPr>
          <w:trHeight w:val="1142"/>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5</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范鼎</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群众</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107/204</w:t>
            </w:r>
          </w:p>
        </w:tc>
      </w:tr>
      <w:tr w:rsidR="00C52FDB">
        <w:trPr>
          <w:trHeight w:val="550"/>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6</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谢海浪</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防灾与救援学院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1/46</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7</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涂光杰</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现代商务学院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27/119</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8</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陈乐</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6/205</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9</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李国梁</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11/205</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10</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蓝满英</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w:t>
            </w:r>
            <w:r>
              <w:rPr>
                <w:rFonts w:ascii="仿宋" w:eastAsia="仿宋" w:hAnsi="仿宋" w:cs="仿宋" w:hint="eastAsia"/>
                <w:color w:val="000000"/>
                <w:kern w:val="0"/>
                <w:sz w:val="32"/>
                <w:szCs w:val="32"/>
                <w:lang w:bidi="ar"/>
              </w:rPr>
              <w:lastRenderedPageBreak/>
              <w:t>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lastRenderedPageBreak/>
              <w:t>现代商务学院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3/90</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lastRenderedPageBreak/>
              <w:t>11</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宋文杰</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5/122</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12</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朱雨威</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现代商务学院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1/132</w:t>
            </w:r>
          </w:p>
        </w:tc>
      </w:tr>
      <w:tr w:rsidR="00C52FDB">
        <w:trPr>
          <w:trHeight w:val="996"/>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13</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钟由彪</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群众</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信息工程学院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17/76</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14</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王嘉怡</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1/122</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15</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胡佳欣</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13/186</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16</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彭婼媗</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群众</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3/122</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17</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蒋玲</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61/186</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18</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周磊</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防灾与救援学院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2022</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新生无成绩</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19</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阳佳蕾</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35/160</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lastRenderedPageBreak/>
              <w:t>20</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杨莲</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群众</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安全工程学院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35/75</w:t>
            </w:r>
          </w:p>
        </w:tc>
      </w:tr>
      <w:tr w:rsidR="00C52FDB">
        <w:trPr>
          <w:trHeight w:val="559"/>
        </w:trPr>
        <w:tc>
          <w:tcPr>
            <w:tcW w:w="720" w:type="dxa"/>
          </w:tcPr>
          <w:p w:rsidR="00C52FDB" w:rsidRDefault="003B3616">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21</w:t>
            </w:r>
          </w:p>
        </w:tc>
        <w:tc>
          <w:tcPr>
            <w:tcW w:w="1304"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赵云</w:t>
            </w:r>
          </w:p>
        </w:tc>
        <w:tc>
          <w:tcPr>
            <w:tcW w:w="1083"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共青团员</w:t>
            </w:r>
          </w:p>
        </w:tc>
        <w:tc>
          <w:tcPr>
            <w:tcW w:w="2398"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防灾与救援学院</w:t>
            </w:r>
          </w:p>
        </w:tc>
        <w:tc>
          <w:tcPr>
            <w:tcW w:w="157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级</w:t>
            </w:r>
          </w:p>
        </w:tc>
        <w:tc>
          <w:tcPr>
            <w:tcW w:w="1845" w:type="dxa"/>
            <w:vAlign w:val="center"/>
          </w:tcPr>
          <w:p w:rsidR="00C52FDB" w:rsidRDefault="003B3616">
            <w:pPr>
              <w:widowControl/>
              <w:jc w:val="center"/>
              <w:textAlignment w:val="center"/>
              <w:rPr>
                <w:rFonts w:ascii="方正黑体简体" w:eastAsia="方正黑体简体"/>
                <w:sz w:val="32"/>
                <w:szCs w:val="32"/>
              </w:rPr>
            </w:pPr>
            <w:r>
              <w:rPr>
                <w:rFonts w:ascii="仿宋" w:eastAsia="仿宋" w:hAnsi="仿宋" w:cs="仿宋" w:hint="eastAsia"/>
                <w:color w:val="000000"/>
                <w:kern w:val="0"/>
                <w:sz w:val="32"/>
                <w:szCs w:val="32"/>
                <w:lang w:bidi="ar"/>
              </w:rPr>
              <w:t>13/76</w:t>
            </w:r>
          </w:p>
        </w:tc>
      </w:tr>
    </w:tbl>
    <w:p w:rsidR="00C52FDB" w:rsidRDefault="003B3616">
      <w:pPr>
        <w:spacing w:line="560" w:lineRule="exact"/>
        <w:ind w:firstLineChars="200" w:firstLine="640"/>
        <w:jc w:val="left"/>
        <w:rPr>
          <w:rFonts w:ascii="方正楷体简体" w:eastAsia="方正楷体简体" w:hAnsi="方正楷体简体" w:cs="方正楷体简体"/>
          <w:sz w:val="32"/>
          <w:szCs w:val="32"/>
        </w:rPr>
      </w:pPr>
      <w:r>
        <w:rPr>
          <w:rFonts w:ascii="方正黑体简体" w:eastAsia="方正黑体简体" w:hint="eastAsia"/>
          <w:sz w:val="32"/>
          <w:szCs w:val="32"/>
        </w:rPr>
        <w:t>*</w:t>
      </w:r>
      <w:r>
        <w:rPr>
          <w:rFonts w:ascii="方正楷体简体" w:eastAsia="方正楷体简体" w:hAnsi="方正楷体简体" w:cs="方正楷体简体" w:hint="eastAsia"/>
          <w:sz w:val="22"/>
          <w:szCs w:val="44"/>
        </w:rPr>
        <w:t>最近</w:t>
      </w:r>
      <w:r>
        <w:rPr>
          <w:rFonts w:ascii="方正楷体简体" w:eastAsia="方正楷体简体" w:hAnsi="方正楷体简体" w:cs="方正楷体简体" w:hint="eastAsia"/>
          <w:sz w:val="22"/>
          <w:szCs w:val="44"/>
        </w:rPr>
        <w:t>1</w:t>
      </w:r>
      <w:r>
        <w:rPr>
          <w:rFonts w:ascii="方正楷体简体" w:eastAsia="方正楷体简体" w:hAnsi="方正楷体简体" w:cs="方正楷体简体" w:hint="eastAsia"/>
          <w:sz w:val="22"/>
          <w:szCs w:val="44"/>
        </w:rPr>
        <w:t>个学期</w:t>
      </w:r>
      <w:r>
        <w:rPr>
          <w:rFonts w:ascii="方正楷体简体" w:eastAsia="方正楷体简体" w:hAnsi="方正楷体简体" w:cs="方正楷体简体" w:hint="eastAsia"/>
          <w:sz w:val="22"/>
          <w:szCs w:val="44"/>
        </w:rPr>
        <w:t>/</w:t>
      </w:r>
      <w:r>
        <w:rPr>
          <w:rFonts w:ascii="方正楷体简体" w:eastAsia="方正楷体简体" w:hAnsi="方正楷体简体" w:cs="方正楷体简体" w:hint="eastAsia"/>
          <w:sz w:val="22"/>
          <w:szCs w:val="44"/>
        </w:rPr>
        <w:t>最近</w:t>
      </w:r>
      <w:r>
        <w:rPr>
          <w:rFonts w:ascii="方正楷体简体" w:eastAsia="方正楷体简体" w:hAnsi="方正楷体简体" w:cs="方正楷体简体" w:hint="eastAsia"/>
          <w:sz w:val="22"/>
          <w:szCs w:val="44"/>
        </w:rPr>
        <w:t>1</w:t>
      </w:r>
      <w:r>
        <w:rPr>
          <w:rFonts w:ascii="方正楷体简体" w:eastAsia="方正楷体简体" w:hAnsi="方正楷体简体" w:cs="方正楷体简体" w:hint="eastAsia"/>
          <w:sz w:val="22"/>
          <w:szCs w:val="44"/>
        </w:rPr>
        <w:t>学年</w:t>
      </w:r>
      <w:r>
        <w:rPr>
          <w:rFonts w:ascii="方正楷体简体" w:eastAsia="方正楷体简体" w:hAnsi="方正楷体简体" w:cs="方正楷体简体" w:hint="eastAsia"/>
          <w:sz w:val="22"/>
          <w:szCs w:val="44"/>
        </w:rPr>
        <w:t>/</w:t>
      </w:r>
      <w:r>
        <w:rPr>
          <w:rFonts w:ascii="方正楷体简体" w:eastAsia="方正楷体简体" w:hAnsi="方正楷体简体" w:cs="方正楷体简体" w:hint="eastAsia"/>
          <w:sz w:val="22"/>
          <w:szCs w:val="44"/>
        </w:rPr>
        <w:t>入学以来学习成绩综合排名（新生、研究生不需填写）</w:t>
      </w:r>
    </w:p>
    <w:p w:rsidR="00C52FDB" w:rsidRDefault="003B3616">
      <w:p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五、校级组织主席团成员候选人产生办法</w:t>
      </w:r>
    </w:p>
    <w:p w:rsidR="00C52FDB" w:rsidRDefault="003B3616">
      <w:pPr>
        <w:pStyle w:val="a4"/>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w:t>
      </w:r>
      <w:r>
        <w:rPr>
          <w:rFonts w:ascii="仿宋" w:eastAsia="仿宋" w:hAnsi="仿宋" w:cs="仿宋" w:hint="eastAsia"/>
          <w:sz w:val="32"/>
          <w:szCs w:val="32"/>
        </w:rPr>
        <w:t>校</w:t>
      </w:r>
      <w:r>
        <w:rPr>
          <w:rFonts w:ascii="仿宋" w:eastAsia="仿宋" w:hAnsi="仿宋" w:cs="仿宋" w:hint="eastAsia"/>
          <w:sz w:val="32"/>
          <w:szCs w:val="32"/>
        </w:rPr>
        <w:t>学生会委员会拟设委员</w:t>
      </w:r>
      <w:r>
        <w:rPr>
          <w:rFonts w:ascii="仿宋" w:eastAsia="仿宋" w:hAnsi="仿宋" w:cs="仿宋" w:hint="eastAsia"/>
          <w:sz w:val="32"/>
          <w:szCs w:val="32"/>
        </w:rPr>
        <w:t>9</w:t>
      </w:r>
      <w:r>
        <w:rPr>
          <w:rFonts w:ascii="仿宋" w:eastAsia="仿宋" w:hAnsi="仿宋" w:cs="仿宋" w:hint="eastAsia"/>
          <w:sz w:val="32"/>
          <w:szCs w:val="32"/>
        </w:rPr>
        <w:t>名（候选人</w:t>
      </w:r>
      <w:r>
        <w:rPr>
          <w:rFonts w:ascii="仿宋" w:eastAsia="仿宋" w:hAnsi="仿宋" w:cs="仿宋" w:hint="eastAsia"/>
          <w:sz w:val="32"/>
          <w:szCs w:val="32"/>
        </w:rPr>
        <w:t>11</w:t>
      </w:r>
      <w:r>
        <w:rPr>
          <w:rFonts w:ascii="仿宋" w:eastAsia="仿宋" w:hAnsi="仿宋" w:cs="仿宋" w:hint="eastAsia"/>
          <w:sz w:val="32"/>
          <w:szCs w:val="32"/>
        </w:rPr>
        <w:t>名，差额</w:t>
      </w:r>
      <w:r>
        <w:rPr>
          <w:rFonts w:ascii="仿宋" w:eastAsia="仿宋" w:hAnsi="仿宋" w:cs="仿宋" w:hint="eastAsia"/>
          <w:sz w:val="32"/>
          <w:szCs w:val="32"/>
        </w:rPr>
        <w:t>2</w:t>
      </w:r>
      <w:r>
        <w:rPr>
          <w:rFonts w:ascii="仿宋" w:eastAsia="仿宋" w:hAnsi="仿宋" w:cs="仿宋" w:hint="eastAsia"/>
          <w:sz w:val="32"/>
          <w:szCs w:val="32"/>
        </w:rPr>
        <w:t>名）；</w:t>
      </w: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w:t>
      </w:r>
      <w:r>
        <w:rPr>
          <w:rFonts w:ascii="仿宋" w:eastAsia="仿宋" w:hAnsi="仿宋" w:cs="仿宋" w:hint="eastAsia"/>
          <w:sz w:val="32"/>
          <w:szCs w:val="32"/>
        </w:rPr>
        <w:t>校</w:t>
      </w:r>
      <w:r>
        <w:rPr>
          <w:rFonts w:ascii="仿宋" w:eastAsia="仿宋" w:hAnsi="仿宋" w:cs="仿宋" w:hint="eastAsia"/>
          <w:sz w:val="32"/>
          <w:szCs w:val="32"/>
        </w:rPr>
        <w:t>学生会主席团拟设成员</w:t>
      </w:r>
      <w:r>
        <w:rPr>
          <w:rFonts w:ascii="仿宋" w:eastAsia="仿宋" w:hAnsi="仿宋" w:cs="仿宋" w:hint="eastAsia"/>
          <w:sz w:val="32"/>
          <w:szCs w:val="32"/>
        </w:rPr>
        <w:t>3</w:t>
      </w:r>
      <w:r>
        <w:rPr>
          <w:rFonts w:ascii="仿宋" w:eastAsia="仿宋" w:hAnsi="仿宋" w:cs="仿宋" w:hint="eastAsia"/>
          <w:sz w:val="32"/>
          <w:szCs w:val="32"/>
        </w:rPr>
        <w:t>名（候选人</w:t>
      </w:r>
      <w:r>
        <w:rPr>
          <w:rFonts w:ascii="仿宋" w:eastAsia="仿宋" w:hAnsi="仿宋" w:cs="仿宋" w:hint="eastAsia"/>
          <w:sz w:val="32"/>
          <w:szCs w:val="32"/>
        </w:rPr>
        <w:t>5</w:t>
      </w:r>
      <w:r>
        <w:rPr>
          <w:rFonts w:ascii="仿宋" w:eastAsia="仿宋" w:hAnsi="仿宋" w:cs="仿宋" w:hint="eastAsia"/>
          <w:sz w:val="32"/>
          <w:szCs w:val="32"/>
        </w:rPr>
        <w:t>名，差额</w:t>
      </w:r>
      <w:r>
        <w:rPr>
          <w:rFonts w:ascii="仿宋" w:eastAsia="仿宋" w:hAnsi="仿宋" w:cs="仿宋" w:hint="eastAsia"/>
          <w:sz w:val="32"/>
          <w:szCs w:val="32"/>
        </w:rPr>
        <w:t>2</w:t>
      </w:r>
      <w:r>
        <w:rPr>
          <w:rFonts w:ascii="仿宋" w:eastAsia="仿宋" w:hAnsi="仿宋" w:cs="仿宋" w:hint="eastAsia"/>
          <w:sz w:val="32"/>
          <w:szCs w:val="32"/>
        </w:rPr>
        <w:t>名）。</w:t>
      </w:r>
    </w:p>
    <w:p w:rsidR="00C52FDB" w:rsidRDefault="003B3616">
      <w:pPr>
        <w:pStyle w:val="a4"/>
        <w:spacing w:before="0" w:beforeAutospacing="0" w:after="0" w:afterAutospacing="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w:t>
      </w:r>
      <w:r>
        <w:rPr>
          <w:rFonts w:ascii="仿宋" w:eastAsia="仿宋" w:hAnsi="仿宋" w:cs="仿宋" w:hint="eastAsia"/>
          <w:sz w:val="32"/>
          <w:szCs w:val="32"/>
        </w:rPr>
        <w:t>校</w:t>
      </w:r>
      <w:r>
        <w:rPr>
          <w:rFonts w:ascii="仿宋" w:eastAsia="仿宋" w:hAnsi="仿宋" w:cs="仿宋" w:hint="eastAsia"/>
          <w:sz w:val="32"/>
          <w:szCs w:val="32"/>
        </w:rPr>
        <w:t>学生会委员会委员候选人建议人选由学院团总支推荐，经学校党委学生工作部和学校团委审核后确定。</w:t>
      </w: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w:t>
      </w:r>
      <w:r>
        <w:rPr>
          <w:rFonts w:ascii="仿宋" w:eastAsia="仿宋" w:hAnsi="仿宋" w:cs="仿宋" w:hint="eastAsia"/>
          <w:sz w:val="32"/>
          <w:szCs w:val="32"/>
        </w:rPr>
        <w:t>校</w:t>
      </w:r>
      <w:r>
        <w:rPr>
          <w:rFonts w:ascii="仿宋" w:eastAsia="仿宋" w:hAnsi="仿宋" w:cs="仿宋" w:hint="eastAsia"/>
          <w:sz w:val="32"/>
          <w:szCs w:val="32"/>
        </w:rPr>
        <w:t>学生会委员会委员在</w:t>
      </w:r>
      <w:r>
        <w:rPr>
          <w:rFonts w:ascii="仿宋" w:eastAsia="仿宋" w:hAnsi="仿宋" w:cs="仿宋" w:hint="eastAsia"/>
          <w:sz w:val="32"/>
          <w:szCs w:val="32"/>
        </w:rPr>
        <w:t>湖南安全技术职业学院</w:t>
      </w:r>
      <w:r>
        <w:rPr>
          <w:rFonts w:ascii="仿宋" w:eastAsia="仿宋" w:hAnsi="仿宋" w:cs="仿宋" w:hint="eastAsia"/>
          <w:sz w:val="32"/>
          <w:szCs w:val="32"/>
        </w:rPr>
        <w:t>第</w:t>
      </w:r>
      <w:r>
        <w:rPr>
          <w:rFonts w:ascii="仿宋" w:eastAsia="仿宋" w:hAnsi="仿宋" w:cs="仿宋" w:hint="eastAsia"/>
          <w:sz w:val="32"/>
          <w:szCs w:val="32"/>
        </w:rPr>
        <w:t>十</w:t>
      </w:r>
      <w:r>
        <w:rPr>
          <w:rFonts w:ascii="仿宋" w:eastAsia="仿宋" w:hAnsi="仿宋" w:cs="仿宋" w:hint="eastAsia"/>
          <w:sz w:val="32"/>
          <w:szCs w:val="32"/>
        </w:rPr>
        <w:t>五</w:t>
      </w:r>
      <w:r>
        <w:rPr>
          <w:rFonts w:ascii="仿宋" w:eastAsia="仿宋" w:hAnsi="仿宋" w:cs="仿宋" w:hint="eastAsia"/>
          <w:sz w:val="32"/>
          <w:szCs w:val="32"/>
        </w:rPr>
        <w:t>次学生代表大会上采用无记名投票方式和差额选举的办法选举产生。</w:t>
      </w:r>
    </w:p>
    <w:p w:rsidR="00C52FDB" w:rsidRDefault="003B3616">
      <w:pPr>
        <w:ind w:firstLineChars="100" w:firstLine="3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w:t>
      </w:r>
      <w:r>
        <w:rPr>
          <w:rFonts w:ascii="仿宋" w:eastAsia="仿宋" w:hAnsi="仿宋" w:cs="仿宋" w:hint="eastAsia"/>
          <w:sz w:val="32"/>
          <w:szCs w:val="32"/>
        </w:rPr>
        <w:t>校</w:t>
      </w:r>
      <w:r>
        <w:rPr>
          <w:rFonts w:ascii="仿宋" w:eastAsia="仿宋" w:hAnsi="仿宋" w:cs="仿宋" w:hint="eastAsia"/>
          <w:sz w:val="32"/>
          <w:szCs w:val="32"/>
        </w:rPr>
        <w:t>学生会主席团成员候选人建议人选由学院团总支推荐，经学院党总支同意，由学校党委学生工作部和学校团委联合审查后，报学校党委确定。</w:t>
      </w: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w:t>
      </w:r>
      <w:r>
        <w:rPr>
          <w:rFonts w:ascii="仿宋" w:eastAsia="仿宋" w:hAnsi="仿宋" w:cs="仿宋" w:hint="eastAsia"/>
          <w:sz w:val="32"/>
          <w:szCs w:val="32"/>
        </w:rPr>
        <w:t>校</w:t>
      </w:r>
      <w:r>
        <w:rPr>
          <w:rFonts w:ascii="仿宋" w:eastAsia="仿宋" w:hAnsi="仿宋" w:cs="仿宋" w:hint="eastAsia"/>
          <w:sz w:val="32"/>
          <w:szCs w:val="32"/>
        </w:rPr>
        <w:t>学生会主席团成员在</w:t>
      </w:r>
      <w:r>
        <w:rPr>
          <w:rFonts w:ascii="仿宋" w:eastAsia="仿宋" w:hAnsi="仿宋" w:cs="仿宋" w:hint="eastAsia"/>
          <w:sz w:val="32"/>
          <w:szCs w:val="32"/>
        </w:rPr>
        <w:t>湖南安全技术职业学院</w:t>
      </w: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届次学生代表大会上采用无记名投票和差额选举的办法</w:t>
      </w:r>
      <w:r>
        <w:rPr>
          <w:rFonts w:ascii="仿宋" w:eastAsia="仿宋" w:hAnsi="仿宋" w:cs="仿宋" w:hint="eastAsia"/>
          <w:sz w:val="32"/>
          <w:szCs w:val="32"/>
        </w:rPr>
        <w:lastRenderedPageBreak/>
        <w:t>选举产生。</w:t>
      </w:r>
    </w:p>
    <w:p w:rsidR="00C52FDB" w:rsidRDefault="00C52FDB">
      <w:pPr>
        <w:pStyle w:val="a4"/>
        <w:spacing w:before="0" w:beforeAutospacing="0" w:after="0" w:afterAutospacing="0"/>
        <w:rPr>
          <w:rFonts w:ascii="仿宋" w:eastAsia="仿宋" w:hAnsi="仿宋" w:cs="仿宋"/>
          <w:sz w:val="32"/>
          <w:szCs w:val="32"/>
        </w:rPr>
      </w:pPr>
    </w:p>
    <w:p w:rsidR="00C52FDB" w:rsidRDefault="003B3616">
      <w:pPr>
        <w:rPr>
          <w:rFonts w:ascii="仿宋" w:eastAsia="仿宋" w:hAnsi="仿宋" w:cs="仿宋"/>
          <w:sz w:val="32"/>
          <w:szCs w:val="32"/>
        </w:rPr>
      </w:pPr>
      <w:r>
        <w:rPr>
          <w:rFonts w:ascii="仿宋" w:eastAsia="仿宋" w:hAnsi="仿宋" w:cs="仿宋" w:hint="eastAsia"/>
          <w:sz w:val="32"/>
          <w:szCs w:val="32"/>
        </w:rPr>
        <w:t>   </w:t>
      </w:r>
    </w:p>
    <w:p w:rsidR="00C52FDB" w:rsidRDefault="003B3616">
      <w:pPr>
        <w:numPr>
          <w:ilvl w:val="0"/>
          <w:numId w:val="3"/>
        </w:num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校级组织主席团成员选举办法</w:t>
      </w:r>
    </w:p>
    <w:p w:rsidR="00C52FDB" w:rsidRDefault="003B3616">
      <w:pPr>
        <w:pStyle w:val="a4"/>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大会代表名额：截止目前，现有全日制专科在校生</w:t>
      </w:r>
      <w:r>
        <w:rPr>
          <w:rFonts w:ascii="仿宋" w:eastAsia="仿宋" w:hAnsi="仿宋" w:cs="仿宋" w:hint="eastAsia"/>
          <w:sz w:val="32"/>
          <w:szCs w:val="32"/>
        </w:rPr>
        <w:t>8300</w:t>
      </w:r>
      <w:r>
        <w:rPr>
          <w:rFonts w:ascii="仿宋" w:eastAsia="仿宋" w:hAnsi="仿宋" w:cs="仿宋" w:hint="eastAsia"/>
          <w:sz w:val="32"/>
          <w:szCs w:val="32"/>
        </w:rPr>
        <w:t>人</w:t>
      </w:r>
      <w:r>
        <w:rPr>
          <w:rFonts w:ascii="仿宋" w:eastAsia="仿宋" w:hAnsi="仿宋" w:cs="仿宋" w:hint="eastAsia"/>
          <w:sz w:val="32"/>
          <w:szCs w:val="32"/>
        </w:rPr>
        <w:t xml:space="preserve">, </w:t>
      </w:r>
      <w:r>
        <w:rPr>
          <w:rFonts w:ascii="仿宋" w:eastAsia="仿宋" w:hAnsi="仿宋" w:cs="仿宋" w:hint="eastAsia"/>
          <w:sz w:val="32"/>
          <w:szCs w:val="32"/>
        </w:rPr>
        <w:t>根据《高校学生代表大会工作规则》规定代表名额一般不低于学生会组织会员数</w:t>
      </w:r>
      <w:r>
        <w:rPr>
          <w:rFonts w:ascii="仿宋" w:eastAsia="仿宋" w:hAnsi="仿宋" w:cs="仿宋" w:hint="eastAsia"/>
          <w:sz w:val="32"/>
          <w:szCs w:val="32"/>
        </w:rPr>
        <w:t>1%</w:t>
      </w:r>
      <w:r>
        <w:rPr>
          <w:rFonts w:ascii="仿宋" w:eastAsia="仿宋" w:hAnsi="仿宋" w:cs="仿宋" w:hint="eastAsia"/>
          <w:sz w:val="32"/>
          <w:szCs w:val="32"/>
        </w:rPr>
        <w:t>的要求，按比例向各学院分配名额选举产生代表</w:t>
      </w:r>
      <w:r>
        <w:rPr>
          <w:rFonts w:ascii="仿宋" w:eastAsia="仿宋" w:hAnsi="仿宋" w:cs="仿宋" w:hint="eastAsia"/>
          <w:sz w:val="32"/>
          <w:szCs w:val="32"/>
        </w:rPr>
        <w:t>10</w:t>
      </w:r>
      <w:r>
        <w:rPr>
          <w:rFonts w:ascii="仿宋" w:eastAsia="仿宋" w:hAnsi="仿宋" w:cs="仿宋" w:hint="eastAsia"/>
          <w:sz w:val="32"/>
          <w:szCs w:val="32"/>
        </w:rPr>
        <w:t>人。</w:t>
      </w:r>
    </w:p>
    <w:p w:rsidR="00C52FDB" w:rsidRDefault="003B3616">
      <w:pPr>
        <w:pStyle w:val="a4"/>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构成比例：非校、院级学生会组织骨干的学生代表不少于代表总数的</w:t>
      </w:r>
      <w:r>
        <w:rPr>
          <w:rFonts w:ascii="仿宋" w:eastAsia="仿宋" w:hAnsi="仿宋" w:cs="仿宋" w:hint="eastAsia"/>
          <w:sz w:val="32"/>
          <w:szCs w:val="32"/>
        </w:rPr>
        <w:t>60%</w:t>
      </w:r>
      <w:r>
        <w:rPr>
          <w:rFonts w:ascii="仿宋" w:eastAsia="仿宋" w:hAnsi="仿宋" w:cs="仿宋" w:hint="eastAsia"/>
          <w:sz w:val="32"/>
          <w:szCs w:val="32"/>
        </w:rPr>
        <w:t>，有一定的女性代表和少数民族代表。</w:t>
      </w:r>
    </w:p>
    <w:p w:rsidR="00C52FDB" w:rsidRDefault="003B3616">
      <w:pPr>
        <w:spacing w:line="560" w:lineRule="exact"/>
        <w:rPr>
          <w:rFonts w:ascii="方正黑体简体" w:eastAsia="方正黑体简体"/>
          <w:sz w:val="32"/>
          <w:szCs w:val="32"/>
        </w:rPr>
      </w:pP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代表产生办法：大会代表均由各学院按照民主集中制的原则，充分发扬民主，采取自下而上、自上而下的方式反复酝酿，提出代表候选人，代表候选人人数应超过应选代表的</w:t>
      </w:r>
      <w:r>
        <w:rPr>
          <w:rFonts w:ascii="仿宋" w:eastAsia="仿宋" w:hAnsi="仿宋" w:cs="仿宋" w:hint="eastAsia"/>
          <w:sz w:val="32"/>
          <w:szCs w:val="32"/>
        </w:rPr>
        <w:t>20%</w:t>
      </w:r>
      <w:r>
        <w:rPr>
          <w:rFonts w:ascii="仿宋" w:eastAsia="仿宋" w:hAnsi="仿宋" w:cs="仿宋" w:hint="eastAsia"/>
          <w:sz w:val="32"/>
          <w:szCs w:val="32"/>
        </w:rPr>
        <w:t>。经各学院团总支、学生会审查，报学院党总支、校学生会同意后，以差额选举的办法选举产生正式代表。</w:t>
      </w:r>
    </w:p>
    <w:p w:rsidR="00C52FDB" w:rsidRDefault="003B3616">
      <w:pPr>
        <w:numPr>
          <w:ilvl w:val="0"/>
          <w:numId w:val="3"/>
        </w:num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校级学生（研究生）代表</w:t>
      </w:r>
      <w:r>
        <w:rPr>
          <w:rFonts w:ascii="方正黑体简体" w:eastAsia="方正黑体简体" w:hint="eastAsia"/>
          <w:sz w:val="32"/>
          <w:szCs w:val="32"/>
        </w:rPr>
        <w:t>大会召开情况</w:t>
      </w:r>
    </w:p>
    <w:p w:rsidR="00C52FDB" w:rsidRDefault="003B3616">
      <w:pPr>
        <w:spacing w:line="560" w:lineRule="exact"/>
        <w:jc w:val="left"/>
        <w:rPr>
          <w:rFonts w:ascii="方正黑体简体" w:eastAsia="方正黑体简体"/>
          <w:sz w:val="32"/>
          <w:szCs w:val="32"/>
        </w:rPr>
      </w:pPr>
      <w:r>
        <w:rPr>
          <w:rFonts w:ascii="方正黑体简体" w:eastAsia="方正黑体简体" w:hint="eastAsia"/>
          <w:b/>
          <w:bCs/>
          <w:sz w:val="36"/>
          <w:szCs w:val="36"/>
        </w:rPr>
        <w:t>新闻链接：</w:t>
      </w:r>
      <w:r>
        <w:rPr>
          <w:rFonts w:ascii="方正黑体简体" w:eastAsia="方正黑体简体" w:hint="eastAsia"/>
          <w:sz w:val="28"/>
          <w:szCs w:val="28"/>
        </w:rPr>
        <w:t>https://mp.weixin.qq.com/s/q45YSKuwkXSY_4LvMMwLJw</w:t>
      </w:r>
    </w:p>
    <w:p w:rsidR="00C52FDB" w:rsidRDefault="003B3616">
      <w:pPr>
        <w:rPr>
          <w:rFonts w:ascii="仿宋" w:eastAsia="仿宋" w:hAnsi="仿宋" w:cs="仿宋"/>
          <w:sz w:val="32"/>
          <w:szCs w:val="32"/>
        </w:rPr>
      </w:pPr>
      <w:r>
        <w:rPr>
          <w:rFonts w:ascii="仿宋" w:eastAsia="仿宋" w:hAnsi="仿宋" w:cs="仿宋" w:hint="eastAsia"/>
          <w:noProof/>
          <w:sz w:val="32"/>
          <w:szCs w:val="32"/>
        </w:rPr>
        <w:lastRenderedPageBreak/>
        <w:drawing>
          <wp:inline distT="0" distB="0" distL="114300" distR="114300">
            <wp:extent cx="5654675" cy="2482850"/>
            <wp:effectExtent l="0" t="0" r="3175" b="12700"/>
            <wp:docPr id="1" name="图片 1" descr="9ed3656ec1281622dddb4febe39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ed3656ec1281622dddb4febe390391"/>
                    <pic:cNvPicPr>
                      <a:picLocks noChangeAspect="1"/>
                    </pic:cNvPicPr>
                  </pic:nvPicPr>
                  <pic:blipFill>
                    <a:blip r:embed="rId10"/>
                    <a:stretch>
                      <a:fillRect/>
                    </a:stretch>
                  </pic:blipFill>
                  <pic:spPr>
                    <a:xfrm>
                      <a:off x="0" y="0"/>
                      <a:ext cx="5654675" cy="2482850"/>
                    </a:xfrm>
                    <a:prstGeom prst="rect">
                      <a:avLst/>
                    </a:prstGeom>
                  </pic:spPr>
                </pic:pic>
              </a:graphicData>
            </a:graphic>
          </wp:inline>
        </w:drawing>
      </w:r>
    </w:p>
    <w:p w:rsidR="00C52FDB" w:rsidRDefault="003B3616">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日下午，湖南安全技术职业学院</w:t>
      </w:r>
      <w:r>
        <w:rPr>
          <w:rFonts w:ascii="仿宋" w:eastAsia="仿宋" w:hAnsi="仿宋" w:cs="仿宋" w:hint="eastAsia"/>
          <w:sz w:val="32"/>
          <w:szCs w:val="32"/>
        </w:rPr>
        <w:t>2022</w:t>
      </w:r>
      <w:r>
        <w:rPr>
          <w:rFonts w:ascii="仿宋" w:eastAsia="仿宋" w:hAnsi="仿宋" w:cs="仿宋" w:hint="eastAsia"/>
          <w:sz w:val="32"/>
          <w:szCs w:val="32"/>
        </w:rPr>
        <w:t>年团员、学生代表大会在图书馆五楼视频会议室举行。学校党委委员、副院长罗杨，学生工作与保卫处处长曹强胜、团委书记徐慰慰、信息工程学院党总支书记龙军、安全工程学院党总支书记宋军，团委副书记、学保处副处长、各二级学院学工副院长、团总支书记、团委全体老师出席会议，团员学生代表、候选人共计</w:t>
      </w:r>
      <w:r>
        <w:rPr>
          <w:rFonts w:ascii="仿宋" w:eastAsia="仿宋" w:hAnsi="仿宋" w:cs="仿宋" w:hint="eastAsia"/>
          <w:sz w:val="32"/>
          <w:szCs w:val="32"/>
        </w:rPr>
        <w:t>300</w:t>
      </w:r>
      <w:r>
        <w:rPr>
          <w:rFonts w:ascii="仿宋" w:eastAsia="仿宋" w:hAnsi="仿宋" w:cs="仿宋" w:hint="eastAsia"/>
          <w:sz w:val="32"/>
          <w:szCs w:val="32"/>
        </w:rPr>
        <w:t>余人参加会议</w:t>
      </w:r>
      <w:r>
        <w:rPr>
          <w:rFonts w:ascii="仿宋" w:eastAsia="仿宋" w:hAnsi="仿宋" w:cs="仿宋" w:hint="eastAsia"/>
          <w:noProof/>
          <w:sz w:val="32"/>
          <w:szCs w:val="32"/>
        </w:rPr>
        <w:lastRenderedPageBreak/>
        <w:drawing>
          <wp:inline distT="0" distB="0" distL="114300" distR="114300">
            <wp:extent cx="5750560" cy="3226435"/>
            <wp:effectExtent l="0" t="0" r="2540" b="12065"/>
            <wp:docPr id="2" name="图片 2" descr="47c2cac5207413bf934b68422067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7c2cac5207413bf934b68422067fca"/>
                    <pic:cNvPicPr>
                      <a:picLocks noChangeAspect="1"/>
                    </pic:cNvPicPr>
                  </pic:nvPicPr>
                  <pic:blipFill>
                    <a:blip r:embed="rId11"/>
                    <a:stretch>
                      <a:fillRect/>
                    </a:stretch>
                  </pic:blipFill>
                  <pic:spPr>
                    <a:xfrm>
                      <a:off x="0" y="0"/>
                      <a:ext cx="5750560" cy="3226435"/>
                    </a:xfrm>
                    <a:prstGeom prst="rect">
                      <a:avLst/>
                    </a:prstGeom>
                  </pic:spPr>
                </pic:pic>
              </a:graphicData>
            </a:graphic>
          </wp:inline>
        </w:drawing>
      </w:r>
    </w:p>
    <w:p w:rsidR="00C52FDB" w:rsidRDefault="003B3616">
      <w:p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八、</w:t>
      </w:r>
      <w:r>
        <w:rPr>
          <w:rFonts w:ascii="方正黑体简体" w:eastAsia="方正黑体简体" w:hint="eastAsia"/>
          <w:sz w:val="32"/>
          <w:szCs w:val="32"/>
        </w:rPr>
        <w:t>湖南安全技术职业学院学生</w:t>
      </w:r>
      <w:r>
        <w:rPr>
          <w:rFonts w:ascii="方正黑体简体" w:eastAsia="方正黑体简体" w:hint="eastAsia"/>
          <w:sz w:val="32"/>
          <w:szCs w:val="32"/>
        </w:rPr>
        <w:t>代表大会代表产生办法</w:t>
      </w:r>
    </w:p>
    <w:p w:rsidR="00C52FDB" w:rsidRDefault="003B3616">
      <w:pPr>
        <w:pStyle w:val="a4"/>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大会代表名额：截止目前，现有全日制专科在校生</w:t>
      </w:r>
      <w:r>
        <w:rPr>
          <w:rFonts w:ascii="仿宋" w:eastAsia="仿宋" w:hAnsi="仿宋" w:cs="仿宋" w:hint="eastAsia"/>
          <w:sz w:val="32"/>
          <w:szCs w:val="32"/>
        </w:rPr>
        <w:t>8300</w:t>
      </w:r>
      <w:r>
        <w:rPr>
          <w:rFonts w:ascii="仿宋" w:eastAsia="仿宋" w:hAnsi="仿宋" w:cs="仿宋" w:hint="eastAsia"/>
          <w:sz w:val="32"/>
          <w:szCs w:val="32"/>
        </w:rPr>
        <w:t>人</w:t>
      </w:r>
      <w:r>
        <w:rPr>
          <w:rFonts w:ascii="仿宋" w:eastAsia="仿宋" w:hAnsi="仿宋" w:cs="仿宋" w:hint="eastAsia"/>
          <w:sz w:val="32"/>
          <w:szCs w:val="32"/>
        </w:rPr>
        <w:t xml:space="preserve">, </w:t>
      </w:r>
      <w:r>
        <w:rPr>
          <w:rFonts w:ascii="仿宋" w:eastAsia="仿宋" w:hAnsi="仿宋" w:cs="仿宋" w:hint="eastAsia"/>
          <w:sz w:val="32"/>
          <w:szCs w:val="32"/>
        </w:rPr>
        <w:t>根据《高校学生代表大会工作规则》规定代表名额一般不低于学生会组织会员数</w:t>
      </w:r>
      <w:r>
        <w:rPr>
          <w:rFonts w:ascii="仿宋" w:eastAsia="仿宋" w:hAnsi="仿宋" w:cs="仿宋" w:hint="eastAsia"/>
          <w:sz w:val="32"/>
          <w:szCs w:val="32"/>
        </w:rPr>
        <w:t>1%</w:t>
      </w:r>
      <w:r>
        <w:rPr>
          <w:rFonts w:ascii="仿宋" w:eastAsia="仿宋" w:hAnsi="仿宋" w:cs="仿宋" w:hint="eastAsia"/>
          <w:sz w:val="32"/>
          <w:szCs w:val="32"/>
        </w:rPr>
        <w:t>的要求，按比例向各学院分配名额选举产生代表</w:t>
      </w:r>
      <w:r>
        <w:rPr>
          <w:rFonts w:ascii="仿宋" w:eastAsia="仿宋" w:hAnsi="仿宋" w:cs="仿宋" w:hint="eastAsia"/>
          <w:sz w:val="32"/>
          <w:szCs w:val="32"/>
        </w:rPr>
        <w:t>10</w:t>
      </w:r>
      <w:r>
        <w:rPr>
          <w:rFonts w:ascii="仿宋" w:eastAsia="仿宋" w:hAnsi="仿宋" w:cs="仿宋" w:hint="eastAsia"/>
          <w:sz w:val="32"/>
          <w:szCs w:val="32"/>
        </w:rPr>
        <w:t>人。</w:t>
      </w:r>
    </w:p>
    <w:p w:rsidR="00C52FDB" w:rsidRDefault="003B3616">
      <w:pPr>
        <w:pStyle w:val="a4"/>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构成比例：非校、院级学生会组织骨干的学生代表不少于代表总数的</w:t>
      </w:r>
      <w:r>
        <w:rPr>
          <w:rFonts w:ascii="仿宋" w:eastAsia="仿宋" w:hAnsi="仿宋" w:cs="仿宋" w:hint="eastAsia"/>
          <w:sz w:val="32"/>
          <w:szCs w:val="32"/>
        </w:rPr>
        <w:t>60%</w:t>
      </w:r>
      <w:r>
        <w:rPr>
          <w:rFonts w:ascii="仿宋" w:eastAsia="仿宋" w:hAnsi="仿宋" w:cs="仿宋" w:hint="eastAsia"/>
          <w:sz w:val="32"/>
          <w:szCs w:val="32"/>
        </w:rPr>
        <w:t>，有一定的女性代表和少数民族代表。</w:t>
      </w:r>
    </w:p>
    <w:p w:rsidR="00C52FDB" w:rsidRDefault="003B361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代表产生办法：大会代表均由各学院按照民主集中制的原则，充分发扬民主，采取自下而上、自上而下的方式反复酝酿，提出代表候选人，代表候选人人数应超过应选代表的</w:t>
      </w:r>
      <w:r>
        <w:rPr>
          <w:rFonts w:ascii="仿宋" w:eastAsia="仿宋" w:hAnsi="仿宋" w:cs="仿宋" w:hint="eastAsia"/>
          <w:sz w:val="32"/>
          <w:szCs w:val="32"/>
        </w:rPr>
        <w:t>20%</w:t>
      </w:r>
      <w:r>
        <w:rPr>
          <w:rFonts w:ascii="仿宋" w:eastAsia="仿宋" w:hAnsi="仿宋" w:cs="仿宋" w:hint="eastAsia"/>
          <w:sz w:val="32"/>
          <w:szCs w:val="32"/>
        </w:rPr>
        <w:t>。经各学</w:t>
      </w:r>
      <w:r>
        <w:rPr>
          <w:rFonts w:ascii="仿宋" w:eastAsia="仿宋" w:hAnsi="仿宋" w:cs="仿宋" w:hint="eastAsia"/>
          <w:sz w:val="32"/>
          <w:szCs w:val="32"/>
        </w:rPr>
        <w:lastRenderedPageBreak/>
        <w:t>院团总支、学生会审查，报学</w:t>
      </w:r>
      <w:r>
        <w:rPr>
          <w:rFonts w:ascii="仿宋" w:eastAsia="仿宋" w:hAnsi="仿宋" w:cs="仿宋" w:hint="eastAsia"/>
          <w:sz w:val="32"/>
          <w:szCs w:val="32"/>
        </w:rPr>
        <w:t>院党总支、校学生会同意后，以差额选举的办法选举产生正式代表</w:t>
      </w:r>
    </w:p>
    <w:p w:rsidR="00C52FDB" w:rsidRDefault="003B3616">
      <w:p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九、主席团成员和工作部门负责人述职评议办法</w:t>
      </w:r>
    </w:p>
    <w:p w:rsidR="00C52FDB" w:rsidRDefault="003B3616">
      <w:pPr>
        <w:spacing w:line="560" w:lineRule="exact"/>
        <w:ind w:firstLineChars="200" w:firstLine="640"/>
        <w:rPr>
          <w:rFonts w:ascii="方正黑体简体" w:eastAsia="方正黑体简体"/>
          <w:sz w:val="32"/>
          <w:szCs w:val="32"/>
        </w:rPr>
      </w:pPr>
      <w:r>
        <w:rPr>
          <w:rFonts w:ascii="Times New Roman" w:eastAsia="方正仿宋简体" w:hAnsi="Times New Roman" w:hint="eastAsia"/>
          <w:sz w:val="32"/>
          <w:szCs w:val="32"/>
        </w:rPr>
        <w:t>（略）</w:t>
      </w:r>
    </w:p>
    <w:p w:rsidR="00C52FDB" w:rsidRDefault="003B3616">
      <w:pPr>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十、校团委指导学生会主要责任人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C52FDB">
        <w:trPr>
          <w:trHeight w:val="409"/>
        </w:trPr>
        <w:tc>
          <w:tcPr>
            <w:tcW w:w="2340" w:type="dxa"/>
            <w:vAlign w:val="center"/>
          </w:tcPr>
          <w:p w:rsidR="00C52FDB" w:rsidRDefault="003B3616">
            <w:pPr>
              <w:spacing w:line="240" w:lineRule="exact"/>
              <w:jc w:val="center"/>
              <w:rPr>
                <w:rFonts w:ascii="Times New Roman" w:eastAsia="方正仿宋简体" w:hAnsi="Times New Roman"/>
                <w:sz w:val="24"/>
              </w:rPr>
            </w:pPr>
            <w:r>
              <w:rPr>
                <w:rFonts w:ascii="Times New Roman" w:eastAsia="方正仿宋简体" w:hAnsi="Times New Roman" w:hint="eastAsia"/>
                <w:sz w:val="24"/>
              </w:rPr>
              <w:t>类别</w:t>
            </w:r>
          </w:p>
        </w:tc>
        <w:tc>
          <w:tcPr>
            <w:tcW w:w="1500" w:type="dxa"/>
            <w:vAlign w:val="center"/>
          </w:tcPr>
          <w:p w:rsidR="00C52FDB" w:rsidRDefault="003B3616">
            <w:pPr>
              <w:spacing w:line="240" w:lineRule="exact"/>
              <w:jc w:val="center"/>
              <w:rPr>
                <w:rFonts w:ascii="Times New Roman" w:eastAsia="方正仿宋简体" w:hAnsi="Times New Roman"/>
                <w:sz w:val="24"/>
              </w:rPr>
            </w:pPr>
            <w:r>
              <w:rPr>
                <w:rFonts w:ascii="Times New Roman" w:eastAsia="方正仿宋简体" w:hAnsi="Times New Roman" w:hint="eastAsia"/>
                <w:sz w:val="24"/>
              </w:rPr>
              <w:t>姓名</w:t>
            </w:r>
          </w:p>
        </w:tc>
        <w:tc>
          <w:tcPr>
            <w:tcW w:w="2265" w:type="dxa"/>
            <w:vAlign w:val="center"/>
          </w:tcPr>
          <w:p w:rsidR="00C52FDB" w:rsidRDefault="003B3616">
            <w:pPr>
              <w:spacing w:line="240" w:lineRule="exact"/>
              <w:jc w:val="center"/>
              <w:rPr>
                <w:rFonts w:ascii="Times New Roman" w:eastAsia="方正仿宋简体" w:hAnsi="Times New Roman"/>
                <w:sz w:val="24"/>
              </w:rPr>
            </w:pPr>
            <w:r>
              <w:rPr>
                <w:rFonts w:ascii="Times New Roman" w:eastAsia="方正仿宋简体" w:hAnsi="Times New Roman" w:hint="eastAsia"/>
                <w:sz w:val="24"/>
              </w:rPr>
              <w:t>是否为专职团干部</w:t>
            </w:r>
          </w:p>
        </w:tc>
        <w:tc>
          <w:tcPr>
            <w:tcW w:w="2145" w:type="dxa"/>
            <w:vAlign w:val="center"/>
          </w:tcPr>
          <w:p w:rsidR="00C52FDB" w:rsidRDefault="003B3616">
            <w:pPr>
              <w:spacing w:line="240" w:lineRule="exact"/>
              <w:jc w:val="center"/>
              <w:rPr>
                <w:rFonts w:ascii="Times New Roman" w:eastAsia="方正仿宋简体" w:hAnsi="Times New Roman"/>
                <w:sz w:val="24"/>
              </w:rPr>
            </w:pPr>
            <w:r>
              <w:rPr>
                <w:rFonts w:ascii="Times New Roman" w:eastAsia="方正仿宋简体" w:hAnsi="Times New Roman" w:hint="eastAsia"/>
                <w:sz w:val="24"/>
              </w:rPr>
              <w:t>备注</w:t>
            </w:r>
          </w:p>
        </w:tc>
      </w:tr>
      <w:tr w:rsidR="00C52FDB">
        <w:trPr>
          <w:trHeight w:val="683"/>
        </w:trPr>
        <w:tc>
          <w:tcPr>
            <w:tcW w:w="2340" w:type="dxa"/>
            <w:vAlign w:val="center"/>
          </w:tcPr>
          <w:p w:rsidR="00C52FDB" w:rsidRDefault="003B3616">
            <w:pPr>
              <w:spacing w:line="240" w:lineRule="exact"/>
              <w:rPr>
                <w:rFonts w:ascii="Times New Roman" w:eastAsia="方正仿宋简体" w:hAnsi="Times New Roman"/>
                <w:sz w:val="24"/>
              </w:rPr>
            </w:pPr>
            <w:r>
              <w:rPr>
                <w:rFonts w:ascii="Times New Roman" w:eastAsia="方正仿宋简体" w:hAnsi="Times New Roman" w:hint="eastAsia"/>
                <w:sz w:val="24"/>
              </w:rPr>
              <w:t>分管学生会组织的校团委副书记</w:t>
            </w:r>
          </w:p>
        </w:tc>
        <w:tc>
          <w:tcPr>
            <w:tcW w:w="1500" w:type="dxa"/>
            <w:vAlign w:val="center"/>
          </w:tcPr>
          <w:p w:rsidR="00C52FDB" w:rsidRDefault="003B3616">
            <w:pPr>
              <w:spacing w:line="240" w:lineRule="exact"/>
              <w:jc w:val="center"/>
              <w:rPr>
                <w:rFonts w:ascii="Times New Roman" w:eastAsia="方正仿宋简体" w:hAnsi="Times New Roman"/>
                <w:sz w:val="24"/>
              </w:rPr>
            </w:pPr>
            <w:r>
              <w:rPr>
                <w:rFonts w:ascii="仿宋" w:eastAsia="仿宋" w:hAnsi="仿宋" w:cs="仿宋" w:hint="eastAsia"/>
                <w:sz w:val="24"/>
              </w:rPr>
              <w:t>佘文珏</w:t>
            </w:r>
          </w:p>
        </w:tc>
        <w:tc>
          <w:tcPr>
            <w:tcW w:w="2265" w:type="dxa"/>
            <w:vAlign w:val="center"/>
          </w:tcPr>
          <w:p w:rsidR="00C52FDB" w:rsidRDefault="003B3616">
            <w:pPr>
              <w:spacing w:line="240" w:lineRule="exact"/>
              <w:jc w:val="center"/>
              <w:rPr>
                <w:rFonts w:ascii="Times New Roman" w:eastAsia="方正仿宋简体" w:hAnsi="Times New Roman"/>
                <w:sz w:val="24"/>
              </w:rPr>
            </w:pPr>
            <w:r>
              <w:rPr>
                <w:rFonts w:ascii="仿宋" w:eastAsia="仿宋" w:hAnsi="仿宋" w:cs="仿宋" w:hint="eastAsia"/>
                <w:sz w:val="24"/>
              </w:rPr>
              <w:t>是</w:t>
            </w:r>
          </w:p>
        </w:tc>
        <w:tc>
          <w:tcPr>
            <w:tcW w:w="2145" w:type="dxa"/>
            <w:vAlign w:val="center"/>
          </w:tcPr>
          <w:p w:rsidR="00C52FDB" w:rsidRDefault="00C52FDB">
            <w:pPr>
              <w:spacing w:line="240" w:lineRule="exact"/>
              <w:rPr>
                <w:rFonts w:ascii="Times New Roman" w:eastAsia="方正仿宋简体" w:hAnsi="Times New Roman"/>
                <w:sz w:val="24"/>
              </w:rPr>
            </w:pPr>
          </w:p>
        </w:tc>
      </w:tr>
      <w:tr w:rsidR="00C52FDB">
        <w:trPr>
          <w:trHeight w:val="659"/>
        </w:trPr>
        <w:tc>
          <w:tcPr>
            <w:tcW w:w="2340" w:type="dxa"/>
            <w:vAlign w:val="center"/>
          </w:tcPr>
          <w:p w:rsidR="00C52FDB" w:rsidRDefault="003B3616">
            <w:pPr>
              <w:spacing w:line="240" w:lineRule="exact"/>
              <w:rPr>
                <w:rFonts w:ascii="Times New Roman" w:eastAsia="方正仿宋简体" w:hAnsi="Times New Roman"/>
                <w:sz w:val="24"/>
              </w:rPr>
            </w:pPr>
            <w:r>
              <w:rPr>
                <w:rFonts w:ascii="Times New Roman" w:eastAsia="方正仿宋简体" w:hAnsi="Times New Roman" w:hint="eastAsia"/>
                <w:sz w:val="24"/>
              </w:rPr>
              <w:t>学生会组织秘书长</w:t>
            </w:r>
          </w:p>
        </w:tc>
        <w:tc>
          <w:tcPr>
            <w:tcW w:w="1500" w:type="dxa"/>
            <w:vAlign w:val="center"/>
          </w:tcPr>
          <w:p w:rsidR="00C52FDB" w:rsidRDefault="003B3616">
            <w:pPr>
              <w:spacing w:line="240" w:lineRule="exact"/>
              <w:jc w:val="center"/>
              <w:rPr>
                <w:rFonts w:ascii="Times New Roman" w:eastAsia="方正仿宋简体" w:hAnsi="Times New Roman"/>
                <w:sz w:val="24"/>
              </w:rPr>
            </w:pPr>
            <w:r>
              <w:rPr>
                <w:rFonts w:ascii="仿宋" w:eastAsia="仿宋" w:hAnsi="仿宋" w:cs="仿宋" w:hint="eastAsia"/>
                <w:sz w:val="24"/>
              </w:rPr>
              <w:t>李婕</w:t>
            </w:r>
          </w:p>
        </w:tc>
        <w:tc>
          <w:tcPr>
            <w:tcW w:w="2265" w:type="dxa"/>
            <w:vAlign w:val="center"/>
          </w:tcPr>
          <w:p w:rsidR="00C52FDB" w:rsidRDefault="003B3616">
            <w:pPr>
              <w:spacing w:line="240" w:lineRule="exact"/>
              <w:jc w:val="center"/>
              <w:rPr>
                <w:rFonts w:ascii="Times New Roman" w:eastAsia="方正仿宋简体" w:hAnsi="Times New Roman"/>
                <w:sz w:val="24"/>
              </w:rPr>
            </w:pPr>
            <w:r>
              <w:rPr>
                <w:rFonts w:ascii="仿宋" w:eastAsia="仿宋" w:hAnsi="仿宋" w:cs="仿宋" w:hint="eastAsia"/>
                <w:sz w:val="24"/>
              </w:rPr>
              <w:t>是</w:t>
            </w:r>
          </w:p>
        </w:tc>
        <w:tc>
          <w:tcPr>
            <w:tcW w:w="2145" w:type="dxa"/>
            <w:vAlign w:val="center"/>
          </w:tcPr>
          <w:p w:rsidR="00C52FDB" w:rsidRDefault="00C52FDB">
            <w:pPr>
              <w:spacing w:line="240" w:lineRule="exact"/>
              <w:rPr>
                <w:rFonts w:ascii="Times New Roman" w:eastAsia="方正仿宋简体" w:hAnsi="Times New Roman"/>
                <w:sz w:val="24"/>
              </w:rPr>
            </w:pPr>
          </w:p>
        </w:tc>
      </w:tr>
    </w:tbl>
    <w:p w:rsidR="00C52FDB" w:rsidRDefault="00C52FDB">
      <w:pPr>
        <w:widowControl/>
        <w:spacing w:line="560" w:lineRule="exact"/>
        <w:jc w:val="left"/>
        <w:rPr>
          <w:rFonts w:ascii="Times New Roman" w:eastAsia="方正黑体简体" w:hAnsi="Times New Roman"/>
          <w:sz w:val="32"/>
          <w:szCs w:val="32"/>
        </w:rPr>
      </w:pPr>
    </w:p>
    <w:p w:rsidR="00C52FDB" w:rsidRDefault="003B3616">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以上自评公开内容如有不实情况，可发送邮件至湖南省学联秘书处邮箱</w:t>
      </w:r>
      <w:r>
        <w:rPr>
          <w:rFonts w:ascii="Times New Roman" w:eastAsia="方正仿宋简体" w:hAnsi="Times New Roman" w:hint="eastAsia"/>
          <w:sz w:val="32"/>
          <w:szCs w:val="32"/>
        </w:rPr>
        <w:t>hnshxlmishuchu@163.com</w:t>
      </w:r>
      <w:r>
        <w:rPr>
          <w:rFonts w:ascii="Times New Roman" w:eastAsia="方正仿宋简体" w:hAnsi="Times New Roman" w:hint="eastAsia"/>
          <w:sz w:val="32"/>
          <w:szCs w:val="32"/>
        </w:rPr>
        <w:t>或全国学联秘书处邮箱</w:t>
      </w:r>
      <w:r>
        <w:rPr>
          <w:rFonts w:ascii="Times New Roman" w:eastAsia="方正仿宋简体" w:hAnsi="Times New Roman" w:hint="eastAsia"/>
          <w:sz w:val="32"/>
          <w:szCs w:val="32"/>
        </w:rPr>
        <w:t>xuelianban@126.com</w:t>
      </w:r>
      <w:r>
        <w:rPr>
          <w:rFonts w:ascii="Times New Roman" w:eastAsia="方正仿宋简体" w:hAnsi="Times New Roman" w:hint="eastAsia"/>
          <w:sz w:val="32"/>
          <w:szCs w:val="32"/>
        </w:rPr>
        <w:t>反映。</w:t>
      </w:r>
    </w:p>
    <w:p w:rsidR="00C52FDB" w:rsidRDefault="00C52FDB">
      <w:pPr>
        <w:spacing w:line="560" w:lineRule="exact"/>
        <w:ind w:firstLineChars="200" w:firstLine="640"/>
        <w:rPr>
          <w:rFonts w:ascii="Times New Roman" w:eastAsia="方正仿宋简体" w:hAnsi="Times New Roman"/>
          <w:sz w:val="32"/>
          <w:szCs w:val="32"/>
        </w:rPr>
        <w:sectPr w:rsidR="00C52FDB">
          <w:footerReference w:type="default" r:id="rId12"/>
          <w:pgSz w:w="12240" w:h="15840"/>
          <w:pgMar w:top="2098" w:right="1587" w:bottom="1984" w:left="1587" w:header="720" w:footer="720" w:gutter="0"/>
          <w:pgNumType w:fmt="numberInDash"/>
          <w:cols w:space="720"/>
          <w:docGrid w:type="lines" w:linePitch="317"/>
        </w:sectPr>
      </w:pPr>
    </w:p>
    <w:p w:rsidR="00C52FDB" w:rsidRDefault="00C52FDB"/>
    <w:sectPr w:rsidR="00C52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16" w:rsidRDefault="003B3616">
      <w:r>
        <w:separator/>
      </w:r>
    </w:p>
  </w:endnote>
  <w:endnote w:type="continuationSeparator" w:id="0">
    <w:p w:rsidR="003B3616" w:rsidRDefault="003B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Arial Unicode MS"/>
    <w:charset w:val="86"/>
    <w:family w:val="auto"/>
    <w:pitch w:val="default"/>
    <w:sig w:usb0="00000000" w:usb1="184F6CFA" w:usb2="00000012" w:usb3="00000000" w:csb0="00040001" w:csb1="00000000"/>
  </w:font>
  <w:font w:name="方正仿宋简体">
    <w:altName w:val="Arial Unicode MS"/>
    <w:charset w:val="86"/>
    <w:family w:val="auto"/>
    <w:pitch w:val="default"/>
    <w:sig w:usb0="00000000" w:usb1="184F6CFA" w:usb2="00000012" w:usb3="00000000" w:csb0="00040001" w:csb1="00000000"/>
  </w:font>
  <w:font w:name="方正黑体简体">
    <w:altName w:val="微软雅黑"/>
    <w:charset w:val="86"/>
    <w:family w:val="script"/>
    <w:pitch w:val="default"/>
    <w:sig w:usb0="00000000" w:usb1="00000000" w:usb2="00000000" w:usb3="00000000" w:csb0="00040000" w:csb1="00000000"/>
  </w:font>
  <w:font w:name="方正楷体简体">
    <w:altName w:val="宋体"/>
    <w:charset w:val="86"/>
    <w:family w:val="script"/>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85830"/>
    </w:sdtPr>
    <w:sdtEndPr>
      <w:rPr>
        <w:rFonts w:ascii="宋体" w:hAnsi="宋体"/>
        <w:sz w:val="28"/>
        <w:szCs w:val="28"/>
      </w:rPr>
    </w:sdtEndPr>
    <w:sdtContent>
      <w:p w:rsidR="00C52FDB" w:rsidRDefault="003B3616">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B4768" w:rsidRPr="006B4768">
          <w:rPr>
            <w:rFonts w:ascii="宋体" w:hAnsi="宋体"/>
            <w:noProof/>
            <w:sz w:val="28"/>
            <w:szCs w:val="28"/>
            <w:lang w:val="zh-CN"/>
          </w:rPr>
          <w:t>-</w:t>
        </w:r>
        <w:r w:rsidR="006B4768">
          <w:rPr>
            <w:rFonts w:ascii="宋体" w:hAnsi="宋体"/>
            <w:noProof/>
            <w:sz w:val="28"/>
            <w:szCs w:val="28"/>
          </w:rPr>
          <w:t xml:space="preserve"> 6 -</w:t>
        </w:r>
        <w:r>
          <w:rPr>
            <w:rFonts w:ascii="宋体" w:hAnsi="宋体"/>
            <w:sz w:val="28"/>
            <w:szCs w:val="28"/>
          </w:rPr>
          <w:fldChar w:fldCharType="end"/>
        </w:r>
      </w:p>
    </w:sdtContent>
  </w:sdt>
  <w:p w:rsidR="00C52FDB" w:rsidRDefault="00C52F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16" w:rsidRDefault="003B3616">
      <w:r>
        <w:separator/>
      </w:r>
    </w:p>
  </w:footnote>
  <w:footnote w:type="continuationSeparator" w:id="0">
    <w:p w:rsidR="003B3616" w:rsidRDefault="003B3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BAFCBB"/>
    <w:multiLevelType w:val="singleLevel"/>
    <w:tmpl w:val="F5BAFCBB"/>
    <w:lvl w:ilvl="0">
      <w:start w:val="14"/>
      <w:numFmt w:val="decimal"/>
      <w:suff w:val="space"/>
      <w:lvlText w:val="%1."/>
      <w:lvlJc w:val="left"/>
    </w:lvl>
  </w:abstractNum>
  <w:abstractNum w:abstractNumId="1">
    <w:nsid w:val="0A0A7D53"/>
    <w:multiLevelType w:val="singleLevel"/>
    <w:tmpl w:val="0A0A7D53"/>
    <w:lvl w:ilvl="0">
      <w:start w:val="6"/>
      <w:numFmt w:val="chineseCounting"/>
      <w:suff w:val="nothing"/>
      <w:lvlText w:val="%1、"/>
      <w:lvlJc w:val="left"/>
      <w:rPr>
        <w:rFonts w:hint="eastAsia"/>
      </w:rPr>
    </w:lvl>
  </w:abstractNum>
  <w:abstractNum w:abstractNumId="2">
    <w:nsid w:val="0CB810A8"/>
    <w:multiLevelType w:val="singleLevel"/>
    <w:tmpl w:val="0CB810A8"/>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ZTNjODcwNWNjODI0YzQ5YjQ2Y2FkYjZjYzk4MzgifQ=="/>
  </w:docVars>
  <w:rsids>
    <w:rsidRoot w:val="75D42F8E"/>
    <w:rsid w:val="003B3616"/>
    <w:rsid w:val="006B4768"/>
    <w:rsid w:val="00C52FDB"/>
    <w:rsid w:val="1B3C694E"/>
    <w:rsid w:val="30AB1D45"/>
    <w:rsid w:val="43C24475"/>
    <w:rsid w:val="569752EE"/>
    <w:rsid w:val="71CD5C10"/>
    <w:rsid w:val="75D42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Pr>
      <w:b/>
    </w:rPr>
  </w:style>
  <w:style w:type="paragraph" w:styleId="a7">
    <w:name w:val="header"/>
    <w:basedOn w:val="a"/>
    <w:link w:val="Char"/>
    <w:rsid w:val="006B4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B4768"/>
    <w:rPr>
      <w:rFonts w:ascii="Calibri" w:hAnsi="Calibri"/>
      <w:kern w:val="2"/>
      <w:sz w:val="18"/>
      <w:szCs w:val="18"/>
    </w:rPr>
  </w:style>
  <w:style w:type="paragraph" w:styleId="a8">
    <w:name w:val="Balloon Text"/>
    <w:basedOn w:val="a"/>
    <w:link w:val="Char0"/>
    <w:rsid w:val="006B4768"/>
    <w:rPr>
      <w:sz w:val="18"/>
      <w:szCs w:val="18"/>
    </w:rPr>
  </w:style>
  <w:style w:type="character" w:customStyle="1" w:styleId="Char0">
    <w:name w:val="批注框文本 Char"/>
    <w:basedOn w:val="a0"/>
    <w:link w:val="a8"/>
    <w:rsid w:val="006B476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Pr>
      <w:b/>
    </w:rPr>
  </w:style>
  <w:style w:type="paragraph" w:styleId="a7">
    <w:name w:val="header"/>
    <w:basedOn w:val="a"/>
    <w:link w:val="Char"/>
    <w:rsid w:val="006B4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B4768"/>
    <w:rPr>
      <w:rFonts w:ascii="Calibri" w:hAnsi="Calibri"/>
      <w:kern w:val="2"/>
      <w:sz w:val="18"/>
      <w:szCs w:val="18"/>
    </w:rPr>
  </w:style>
  <w:style w:type="paragraph" w:styleId="a8">
    <w:name w:val="Balloon Text"/>
    <w:basedOn w:val="a"/>
    <w:link w:val="Char0"/>
    <w:rsid w:val="006B4768"/>
    <w:rPr>
      <w:sz w:val="18"/>
      <w:szCs w:val="18"/>
    </w:rPr>
  </w:style>
  <w:style w:type="character" w:customStyle="1" w:styleId="Char0">
    <w:name w:val="批注框文本 Char"/>
    <w:basedOn w:val="a0"/>
    <w:link w:val="a8"/>
    <w:rsid w:val="006B476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Warm 明</dc:creator>
  <cp:lastModifiedBy>龙哲湛</cp:lastModifiedBy>
  <cp:revision>2</cp:revision>
  <dcterms:created xsi:type="dcterms:W3CDTF">2022-12-14T02:41:00Z</dcterms:created>
  <dcterms:modified xsi:type="dcterms:W3CDTF">2022-12-14T02:41:00Z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CC4EEEB912F84FF9B999D91F92AA33DB</vt:lpwstr>
  </property>
</Properties>
</file>